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045E08" w:rsidRPr="000D03B1" w:rsidTr="00EA6951">
        <w:trPr>
          <w:jc w:val="center"/>
        </w:trPr>
        <w:tc>
          <w:tcPr>
            <w:tcW w:w="4820" w:type="dxa"/>
          </w:tcPr>
          <w:p w:rsidR="00045E08" w:rsidRPr="000D03B1" w:rsidRDefault="00045E08" w:rsidP="00EA6951">
            <w:pPr>
              <w:spacing w:line="340" w:lineRule="exact"/>
              <w:jc w:val="center"/>
              <w:rPr>
                <w:sz w:val="26"/>
                <w:szCs w:val="26"/>
              </w:rPr>
            </w:pPr>
            <w:r w:rsidRPr="000D03B1">
              <w:rPr>
                <w:sz w:val="26"/>
                <w:szCs w:val="26"/>
              </w:rPr>
              <w:t>PHÒNG GD&amp;ĐT THỊ XÃ ĐÔNG TRIỀU</w:t>
            </w:r>
          </w:p>
          <w:p w:rsidR="00045E08" w:rsidRPr="000D03B1" w:rsidRDefault="00045E08" w:rsidP="00EA6951">
            <w:pPr>
              <w:spacing w:line="340" w:lineRule="exact"/>
              <w:jc w:val="center"/>
              <w:rPr>
                <w:b/>
                <w:sz w:val="26"/>
                <w:szCs w:val="26"/>
              </w:rPr>
            </w:pPr>
            <w:r w:rsidRPr="000D03B1">
              <w:rPr>
                <w:b/>
                <w:sz w:val="26"/>
                <w:szCs w:val="26"/>
              </w:rPr>
              <w:t>TRƯỜNG THCS</w:t>
            </w:r>
            <w:r>
              <w:rPr>
                <w:b/>
                <w:sz w:val="26"/>
                <w:szCs w:val="26"/>
              </w:rPr>
              <w:t xml:space="preserve"> NGUYỄN HUỆ</w:t>
            </w:r>
          </w:p>
          <w:p w:rsidR="00045E08" w:rsidRPr="000D03B1" w:rsidRDefault="00045E08" w:rsidP="00EA6951">
            <w:pPr>
              <w:spacing w:line="340" w:lineRule="exact"/>
              <w:jc w:val="center"/>
              <w:rPr>
                <w:b/>
                <w:szCs w:val="26"/>
              </w:rPr>
            </w:pPr>
            <w:r w:rsidRPr="000D03B1">
              <w:rPr>
                <w:noProof/>
              </w:rPr>
              <mc:AlternateContent>
                <mc:Choice Requires="wps">
                  <w:drawing>
                    <wp:anchor distT="4294967295" distB="4294967295" distL="114300" distR="114300" simplePos="0" relativeHeight="251659264" behindDoc="0" locked="0" layoutInCell="1" allowOverlap="1" wp14:anchorId="2AB03C1B" wp14:editId="45FEB432">
                      <wp:simplePos x="0" y="0"/>
                      <wp:positionH relativeFrom="column">
                        <wp:posOffset>461010</wp:posOffset>
                      </wp:positionH>
                      <wp:positionV relativeFrom="paragraph">
                        <wp:posOffset>41274</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35D85A"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mc:Fallback>
              </mc:AlternateContent>
            </w:r>
          </w:p>
        </w:tc>
        <w:tc>
          <w:tcPr>
            <w:tcW w:w="5956" w:type="dxa"/>
          </w:tcPr>
          <w:p w:rsidR="00045E08" w:rsidRPr="000D03B1" w:rsidRDefault="00045E08" w:rsidP="00EA6951">
            <w:pPr>
              <w:spacing w:line="340" w:lineRule="exact"/>
              <w:jc w:val="center"/>
              <w:rPr>
                <w:b/>
                <w:sz w:val="26"/>
                <w:szCs w:val="26"/>
              </w:rPr>
            </w:pPr>
            <w:r w:rsidRPr="000D03B1">
              <w:rPr>
                <w:b/>
                <w:sz w:val="26"/>
                <w:szCs w:val="26"/>
              </w:rPr>
              <w:t xml:space="preserve">ĐỀ KIỂM TRA HỌC KỲ I </w:t>
            </w:r>
          </w:p>
          <w:p w:rsidR="00045E08" w:rsidRPr="000D03B1" w:rsidRDefault="00045E08" w:rsidP="00EA6951">
            <w:pPr>
              <w:spacing w:line="340" w:lineRule="exact"/>
              <w:jc w:val="center"/>
              <w:rPr>
                <w:b/>
                <w:sz w:val="26"/>
                <w:szCs w:val="26"/>
              </w:rPr>
            </w:pPr>
            <w:r w:rsidRPr="000D03B1">
              <w:rPr>
                <w:b/>
                <w:sz w:val="26"/>
                <w:szCs w:val="26"/>
              </w:rPr>
              <w:t xml:space="preserve">NĂM HỌC </w:t>
            </w:r>
            <w:r>
              <w:rPr>
                <w:b/>
                <w:sz w:val="26"/>
                <w:szCs w:val="26"/>
              </w:rPr>
              <w:t>2019 - 2020</w:t>
            </w:r>
          </w:p>
          <w:p w:rsidR="00045E08" w:rsidRPr="000D03B1" w:rsidRDefault="00045E08" w:rsidP="00EA6951">
            <w:pPr>
              <w:tabs>
                <w:tab w:val="left" w:pos="851"/>
              </w:tabs>
              <w:spacing w:line="276" w:lineRule="auto"/>
              <w:contextualSpacing/>
              <w:jc w:val="center"/>
              <w:rPr>
                <w:b/>
                <w:sz w:val="26"/>
                <w:szCs w:val="26"/>
              </w:rPr>
            </w:pPr>
          </w:p>
        </w:tc>
      </w:tr>
    </w:tbl>
    <w:p w:rsidR="00045E08" w:rsidRPr="000D03B1" w:rsidRDefault="00045E08" w:rsidP="00045E08">
      <w:pPr>
        <w:tabs>
          <w:tab w:val="left" w:pos="851"/>
        </w:tabs>
        <w:spacing w:line="276" w:lineRule="auto"/>
        <w:contextualSpacing/>
        <w:jc w:val="center"/>
        <w:rPr>
          <w:b/>
          <w:szCs w:val="26"/>
        </w:rPr>
      </w:pPr>
      <w:r w:rsidRPr="000D03B1">
        <w:rPr>
          <w:b/>
          <w:szCs w:val="26"/>
        </w:rPr>
        <w:t xml:space="preserve">MÔN: </w:t>
      </w:r>
      <w:r>
        <w:rPr>
          <w:b/>
          <w:szCs w:val="26"/>
        </w:rPr>
        <w:t>LỊCH SỬ 8</w:t>
      </w:r>
    </w:p>
    <w:p w:rsidR="00045E08" w:rsidRPr="000D03B1" w:rsidRDefault="00045E08" w:rsidP="00045E08">
      <w:pPr>
        <w:jc w:val="center"/>
        <w:rPr>
          <w:b/>
          <w:sz w:val="26"/>
          <w:szCs w:val="26"/>
        </w:rPr>
      </w:pPr>
      <w:r w:rsidRPr="000D03B1">
        <w:rPr>
          <w:sz w:val="26"/>
          <w:szCs w:val="26"/>
        </w:rPr>
        <w:t xml:space="preserve">Ngày kiểm tra: </w:t>
      </w:r>
      <w:r>
        <w:rPr>
          <w:b/>
          <w:sz w:val="26"/>
          <w:szCs w:val="26"/>
        </w:rPr>
        <w:t>20</w:t>
      </w:r>
      <w:r w:rsidRPr="000D03B1">
        <w:rPr>
          <w:b/>
          <w:sz w:val="26"/>
          <w:szCs w:val="26"/>
        </w:rPr>
        <w:t>/</w:t>
      </w:r>
      <w:r>
        <w:rPr>
          <w:b/>
          <w:sz w:val="26"/>
          <w:szCs w:val="26"/>
        </w:rPr>
        <w:t>12</w:t>
      </w:r>
      <w:r w:rsidRPr="000D03B1">
        <w:rPr>
          <w:b/>
          <w:sz w:val="26"/>
          <w:szCs w:val="26"/>
        </w:rPr>
        <w:t>/</w:t>
      </w:r>
      <w:r>
        <w:rPr>
          <w:b/>
          <w:sz w:val="26"/>
          <w:szCs w:val="26"/>
        </w:rPr>
        <w:t>2019</w:t>
      </w:r>
    </w:p>
    <w:p w:rsidR="00045E08" w:rsidRPr="000D03B1" w:rsidRDefault="00045E08" w:rsidP="00045E08">
      <w:pPr>
        <w:jc w:val="center"/>
        <w:rPr>
          <w:b/>
          <w:sz w:val="26"/>
          <w:szCs w:val="26"/>
        </w:rPr>
      </w:pPr>
      <w:r w:rsidRPr="000D03B1">
        <w:rPr>
          <w:sz w:val="26"/>
          <w:szCs w:val="26"/>
        </w:rPr>
        <w:t xml:space="preserve">Thời gian làm bài: </w:t>
      </w:r>
      <w:r>
        <w:rPr>
          <w:sz w:val="26"/>
          <w:szCs w:val="26"/>
        </w:rPr>
        <w:t xml:space="preserve">45 </w:t>
      </w:r>
      <w:r w:rsidRPr="000D03B1">
        <w:rPr>
          <w:sz w:val="26"/>
          <w:szCs w:val="26"/>
        </w:rPr>
        <w:t>phút</w:t>
      </w:r>
    </w:p>
    <w:p w:rsidR="00045E08" w:rsidRPr="000D03B1" w:rsidRDefault="00045E08" w:rsidP="00045E08">
      <w:pPr>
        <w:jc w:val="both"/>
        <w:rPr>
          <w:sz w:val="26"/>
          <w:szCs w:val="26"/>
        </w:rPr>
      </w:pPr>
      <w:r w:rsidRPr="000D03B1">
        <w:rPr>
          <w:noProof/>
        </w:rPr>
        <mc:AlternateContent>
          <mc:Choice Requires="wps">
            <w:drawing>
              <wp:anchor distT="4294967295" distB="4294967295" distL="114300" distR="114300" simplePos="0" relativeHeight="251660288" behindDoc="0" locked="0" layoutInCell="1" allowOverlap="1" wp14:anchorId="5753BA94" wp14:editId="4229A67E">
                <wp:simplePos x="0" y="0"/>
                <wp:positionH relativeFrom="column">
                  <wp:posOffset>2061845</wp:posOffset>
                </wp:positionH>
                <wp:positionV relativeFrom="paragraph">
                  <wp:posOffset>15239</wp:posOffset>
                </wp:positionV>
                <wp:extent cx="18192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C9EFC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2.35pt,1.2pt" to="305.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It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"/>
            </w:pict>
          </mc:Fallback>
        </mc:AlternateContent>
      </w:r>
    </w:p>
    <w:p w:rsidR="00045E08" w:rsidRDefault="00045E08" w:rsidP="00045E08">
      <w:pPr>
        <w:rPr>
          <w:rFonts w:eastAsia="Calibri"/>
          <w:b/>
          <w:bCs/>
          <w:sz w:val="28"/>
          <w:szCs w:val="28"/>
          <w:lang w:val="sv-SE"/>
        </w:rPr>
      </w:pPr>
    </w:p>
    <w:p w:rsidR="00045E08" w:rsidRPr="00881307" w:rsidRDefault="00045E08" w:rsidP="00045E08">
      <w:pPr>
        <w:ind w:firstLine="720"/>
        <w:rPr>
          <w:rFonts w:eastAsia="Calibri"/>
          <w:b/>
          <w:bCs/>
          <w:sz w:val="28"/>
          <w:szCs w:val="28"/>
          <w:lang w:val="sv-SE"/>
        </w:rPr>
      </w:pPr>
      <w:r w:rsidRPr="00881307">
        <w:rPr>
          <w:rFonts w:eastAsia="Calibri"/>
          <w:b/>
          <w:bCs/>
          <w:sz w:val="28"/>
          <w:szCs w:val="28"/>
          <w:lang w:val="sv-SE"/>
        </w:rPr>
        <w:t>I. Phần trắc nghiệm: (</w:t>
      </w:r>
      <w:r>
        <w:rPr>
          <w:rFonts w:eastAsia="Calibri"/>
          <w:b/>
          <w:bCs/>
          <w:sz w:val="28"/>
          <w:szCs w:val="28"/>
          <w:lang w:val="sv-SE"/>
        </w:rPr>
        <w:t xml:space="preserve">4,0 </w:t>
      </w:r>
      <w:r w:rsidRPr="00881307">
        <w:rPr>
          <w:rFonts w:eastAsia="Calibri"/>
          <w:b/>
          <w:bCs/>
          <w:sz w:val="28"/>
          <w:szCs w:val="28"/>
          <w:lang w:val="sv-SE"/>
        </w:rPr>
        <w:t>điểm)</w:t>
      </w:r>
    </w:p>
    <w:p w:rsidR="00045E08" w:rsidRDefault="00045E08" w:rsidP="00045E08">
      <w:pPr>
        <w:rPr>
          <w:rFonts w:eastAsia="Calibri"/>
          <w:bCs/>
          <w:i/>
          <w:sz w:val="28"/>
          <w:szCs w:val="28"/>
          <w:lang w:val="sv-SE"/>
        </w:rPr>
      </w:pPr>
      <w:r w:rsidRPr="00A735CE">
        <w:rPr>
          <w:rFonts w:eastAsia="Calibri"/>
          <w:bCs/>
          <w:i/>
          <w:sz w:val="28"/>
          <w:szCs w:val="28"/>
          <w:lang w:val="sv-SE"/>
        </w:rPr>
        <w:t>Chọn phương án trả lời đúng nhất (mỗi phương án trả lời đúng</w:t>
      </w:r>
      <w:r>
        <w:rPr>
          <w:rFonts w:eastAsia="Calibri"/>
          <w:bCs/>
          <w:i/>
          <w:sz w:val="28"/>
          <w:szCs w:val="28"/>
          <w:lang w:val="sv-SE"/>
        </w:rPr>
        <w:t xml:space="preserve"> được 0,5 </w:t>
      </w:r>
      <w:r w:rsidRPr="00A735CE">
        <w:rPr>
          <w:rFonts w:eastAsia="Calibri"/>
          <w:bCs/>
          <w:i/>
          <w:sz w:val="28"/>
          <w:szCs w:val="28"/>
          <w:lang w:val="sv-SE"/>
        </w:rPr>
        <w:t>điểm)</w:t>
      </w:r>
    </w:p>
    <w:p w:rsidR="00045E08" w:rsidRPr="005E1D5A" w:rsidRDefault="00045E08" w:rsidP="00045E08">
      <w:pPr>
        <w:ind w:right="34"/>
        <w:jc w:val="both"/>
        <w:rPr>
          <w:b/>
          <w:sz w:val="28"/>
          <w:szCs w:val="28"/>
          <w:lang w:val="pt-BR"/>
        </w:rPr>
      </w:pPr>
      <w:r w:rsidRPr="00A842EB">
        <w:rPr>
          <w:b/>
          <w:sz w:val="28"/>
        </w:rPr>
        <w:t>Câu 1</w:t>
      </w:r>
      <w:r w:rsidRPr="00A842EB">
        <w:rPr>
          <w:sz w:val="28"/>
        </w:rPr>
        <w:t xml:space="preserve">: </w:t>
      </w:r>
      <w:r w:rsidRPr="005E1D5A">
        <w:rPr>
          <w:b/>
          <w:sz w:val="28"/>
          <w:szCs w:val="28"/>
          <w:lang w:val="pt-BR"/>
        </w:rPr>
        <w:t>Duyên cớ trực tiếp dẫn đến chiến tranh thế giới thứ hai là gì?</w:t>
      </w:r>
    </w:p>
    <w:p w:rsidR="00045E08" w:rsidRDefault="00045E08" w:rsidP="00045E08">
      <w:pPr>
        <w:tabs>
          <w:tab w:val="left" w:pos="4995"/>
        </w:tabs>
        <w:jc w:val="both"/>
        <w:rPr>
          <w:color w:val="000000"/>
          <w:sz w:val="28"/>
          <w:szCs w:val="28"/>
          <w:lang w:val="pt-BR"/>
        </w:rPr>
      </w:pPr>
      <w:r>
        <w:rPr>
          <w:color w:val="000000"/>
          <w:sz w:val="28"/>
          <w:szCs w:val="28"/>
          <w:lang w:val="pt-BR"/>
        </w:rPr>
        <w:t>A. Mẫu thuận về thị trường và thuộc địa.</w:t>
      </w:r>
      <w:r>
        <w:rPr>
          <w:color w:val="000000"/>
          <w:sz w:val="28"/>
          <w:szCs w:val="28"/>
          <w:lang w:val="pt-BR"/>
        </w:rPr>
        <w:tab/>
      </w:r>
    </w:p>
    <w:p w:rsidR="00045E08" w:rsidRDefault="00045E08" w:rsidP="00045E08">
      <w:pPr>
        <w:jc w:val="both"/>
        <w:rPr>
          <w:color w:val="000000"/>
          <w:sz w:val="28"/>
          <w:szCs w:val="28"/>
          <w:lang w:val="pt-BR"/>
        </w:rPr>
      </w:pPr>
      <w:r>
        <w:rPr>
          <w:color w:val="000000"/>
          <w:sz w:val="28"/>
          <w:szCs w:val="28"/>
          <w:lang w:val="pt-BR"/>
        </w:rPr>
        <w:t>B. Các nước tư bản phát triển không đều về kinh tế.</w:t>
      </w:r>
    </w:p>
    <w:p w:rsidR="00045E08" w:rsidRDefault="00045E08" w:rsidP="00045E08">
      <w:pPr>
        <w:jc w:val="both"/>
        <w:rPr>
          <w:color w:val="000000"/>
          <w:sz w:val="28"/>
          <w:szCs w:val="28"/>
          <w:lang w:val="pt-BR"/>
        </w:rPr>
      </w:pPr>
      <w:r>
        <w:rPr>
          <w:color w:val="000000"/>
          <w:sz w:val="28"/>
          <w:szCs w:val="28"/>
          <w:lang w:val="pt-BR"/>
        </w:rPr>
        <w:t>C. Sự kiện thái tử Áo-Hung bị ám sát.</w:t>
      </w:r>
    </w:p>
    <w:p w:rsidR="00045E08" w:rsidRPr="00CA7B89" w:rsidRDefault="00045E08" w:rsidP="00045E08">
      <w:pPr>
        <w:jc w:val="both"/>
        <w:rPr>
          <w:sz w:val="28"/>
          <w:lang w:val="pt-BR"/>
        </w:rPr>
      </w:pPr>
      <w:r>
        <w:rPr>
          <w:color w:val="000000"/>
          <w:sz w:val="28"/>
          <w:szCs w:val="28"/>
          <w:lang w:val="pt-BR"/>
        </w:rPr>
        <w:t>D. Hình thành 2 khối quân sự đối lập.</w:t>
      </w:r>
    </w:p>
    <w:p w:rsidR="00045E08" w:rsidRPr="00F936F4" w:rsidRDefault="00045E08" w:rsidP="00045E08">
      <w:pPr>
        <w:jc w:val="both"/>
        <w:rPr>
          <w:b/>
          <w:i/>
          <w:sz w:val="28"/>
          <w:lang w:val="pt-BR"/>
        </w:rPr>
      </w:pPr>
      <w:r w:rsidRPr="00F936F4">
        <w:rPr>
          <w:b/>
          <w:sz w:val="28"/>
          <w:lang w:val="pt-BR"/>
        </w:rPr>
        <w:t>Câu 2</w:t>
      </w:r>
      <w:r w:rsidRPr="00F936F4">
        <w:rPr>
          <w:sz w:val="28"/>
          <w:lang w:val="pt-BR"/>
        </w:rPr>
        <w:t xml:space="preserve">: </w:t>
      </w:r>
      <w:r w:rsidRPr="005E1D5A">
        <w:rPr>
          <w:b/>
          <w:sz w:val="28"/>
          <w:lang w:val="pt-BR"/>
        </w:rPr>
        <w:t>Chính phủ mới ở Đức đầu hàng không điều kiện, chiến tranh thế giới kết thúc vào thời gian nào?</w:t>
      </w:r>
    </w:p>
    <w:p w:rsidR="00045E08" w:rsidRDefault="00045E08" w:rsidP="00045E08">
      <w:pPr>
        <w:jc w:val="both"/>
        <w:rPr>
          <w:color w:val="000000"/>
          <w:sz w:val="28"/>
          <w:szCs w:val="28"/>
          <w:lang w:val="pt-BR"/>
        </w:rPr>
      </w:pPr>
      <w:r>
        <w:rPr>
          <w:color w:val="000000"/>
          <w:sz w:val="28"/>
          <w:szCs w:val="28"/>
          <w:lang w:val="pt-BR"/>
        </w:rPr>
        <w:t>A. 11/11/1918.</w:t>
      </w:r>
    </w:p>
    <w:p w:rsidR="00045E08" w:rsidRDefault="00045E08" w:rsidP="00045E08">
      <w:pPr>
        <w:jc w:val="both"/>
        <w:rPr>
          <w:color w:val="000000"/>
          <w:sz w:val="28"/>
          <w:szCs w:val="28"/>
          <w:lang w:val="pt-BR"/>
        </w:rPr>
      </w:pPr>
      <w:r>
        <w:rPr>
          <w:color w:val="000000"/>
          <w:sz w:val="28"/>
          <w:szCs w:val="28"/>
          <w:lang w:val="pt-BR"/>
        </w:rPr>
        <w:t>B. 8/11/1918.</w:t>
      </w:r>
    </w:p>
    <w:p w:rsidR="00045E08" w:rsidRDefault="00045E08" w:rsidP="00045E08">
      <w:pPr>
        <w:jc w:val="both"/>
        <w:rPr>
          <w:color w:val="000000"/>
          <w:sz w:val="28"/>
          <w:szCs w:val="28"/>
          <w:lang w:val="pt-BR"/>
        </w:rPr>
      </w:pPr>
      <w:r>
        <w:rPr>
          <w:color w:val="000000"/>
          <w:sz w:val="28"/>
          <w:szCs w:val="28"/>
          <w:lang w:val="pt-BR"/>
        </w:rPr>
        <w:t>C. 9/11/1918.</w:t>
      </w:r>
    </w:p>
    <w:p w:rsidR="00045E08" w:rsidRPr="00CA7B89" w:rsidRDefault="00045E08" w:rsidP="00045E08">
      <w:pPr>
        <w:jc w:val="both"/>
        <w:rPr>
          <w:sz w:val="28"/>
          <w:lang w:val="pt-BR"/>
        </w:rPr>
      </w:pPr>
      <w:r>
        <w:rPr>
          <w:color w:val="000000"/>
          <w:sz w:val="28"/>
          <w:szCs w:val="28"/>
          <w:lang w:val="pt-BR"/>
        </w:rPr>
        <w:t>D. 17/11/1918.</w:t>
      </w:r>
    </w:p>
    <w:p w:rsidR="00045E08" w:rsidRPr="005E1D5A" w:rsidRDefault="00045E08" w:rsidP="00045E08">
      <w:pPr>
        <w:jc w:val="both"/>
        <w:rPr>
          <w:b/>
          <w:sz w:val="28"/>
          <w:lang w:val="pt-BR"/>
        </w:rPr>
      </w:pPr>
      <w:r w:rsidRPr="00BF6AFB">
        <w:rPr>
          <w:b/>
          <w:sz w:val="28"/>
          <w:lang w:val="pt-BR"/>
        </w:rPr>
        <w:t>Câu 3</w:t>
      </w:r>
      <w:r w:rsidRPr="00BF6AFB">
        <w:rPr>
          <w:sz w:val="28"/>
          <w:lang w:val="pt-BR"/>
        </w:rPr>
        <w:t>:</w:t>
      </w:r>
      <w:r>
        <w:rPr>
          <w:sz w:val="28"/>
          <w:lang w:val="pt-BR"/>
        </w:rPr>
        <w:t xml:space="preserve"> </w:t>
      </w:r>
      <w:r w:rsidRPr="005E1D5A">
        <w:rPr>
          <w:b/>
          <w:sz w:val="28"/>
          <w:lang w:val="pt-BR"/>
        </w:rPr>
        <w:t>Chính sách kinh tế mới của Liên Xô trong quá trình xây dựng CNXH (1921-1941) có nội dung gì?</w:t>
      </w:r>
    </w:p>
    <w:p w:rsidR="00045E08" w:rsidRDefault="00045E08" w:rsidP="00045E08">
      <w:pPr>
        <w:jc w:val="both"/>
        <w:rPr>
          <w:color w:val="000000"/>
          <w:sz w:val="28"/>
          <w:szCs w:val="28"/>
          <w:lang w:val="pt-BR"/>
        </w:rPr>
      </w:pPr>
      <w:r w:rsidRPr="0055586E">
        <w:rPr>
          <w:color w:val="000000"/>
          <w:sz w:val="28"/>
          <w:szCs w:val="28"/>
          <w:lang w:val="pt-BR"/>
        </w:rPr>
        <w:t xml:space="preserve">A. Bãi bỏ chế độ trưng thu lương thực thừa và thay thế bằng thu thuế lương thực, thực hiện tự do buôn bán, khuyến khích tư bản nước ngoài đầu tư.  </w:t>
      </w:r>
    </w:p>
    <w:p w:rsidR="00045E08" w:rsidRDefault="00045E08" w:rsidP="00045E08">
      <w:pPr>
        <w:jc w:val="both"/>
        <w:rPr>
          <w:color w:val="000000"/>
          <w:sz w:val="28"/>
          <w:szCs w:val="28"/>
          <w:lang w:val="pt-BR"/>
        </w:rPr>
      </w:pPr>
      <w:r w:rsidRPr="0055586E">
        <w:rPr>
          <w:color w:val="000000"/>
          <w:sz w:val="28"/>
          <w:szCs w:val="28"/>
          <w:lang w:val="pt-BR"/>
        </w:rPr>
        <w:t xml:space="preserve">B. Cải cách tất cả mọi ngành kinh tế của Nga từ nông nghiệp đến công nghiệp, đưa nông dân vào con đường làm ăn hợp tác hoá.  </w:t>
      </w:r>
    </w:p>
    <w:p w:rsidR="00045E08" w:rsidRDefault="00045E08" w:rsidP="00045E08">
      <w:pPr>
        <w:jc w:val="both"/>
        <w:rPr>
          <w:color w:val="000000"/>
          <w:sz w:val="28"/>
          <w:szCs w:val="28"/>
          <w:lang w:val="pt-BR"/>
        </w:rPr>
      </w:pPr>
      <w:r w:rsidRPr="0055586E">
        <w:rPr>
          <w:color w:val="000000"/>
          <w:sz w:val="28"/>
          <w:szCs w:val="28"/>
          <w:lang w:val="pt-BR"/>
        </w:rPr>
        <w:t xml:space="preserve">C. Thu hút vốn đầu tư của nước ngoài bằng cách mở cửa nền kinh tế, phát triển kinh tế theo xu hướng tư bản chủ nghĩa.  </w:t>
      </w:r>
    </w:p>
    <w:p w:rsidR="00045E08" w:rsidRDefault="00045E08" w:rsidP="00045E08">
      <w:pPr>
        <w:jc w:val="both"/>
        <w:rPr>
          <w:color w:val="000000"/>
          <w:sz w:val="28"/>
          <w:szCs w:val="28"/>
          <w:lang w:val="pt-BR"/>
        </w:rPr>
      </w:pPr>
      <w:r w:rsidRPr="0055586E">
        <w:rPr>
          <w:color w:val="000000"/>
          <w:sz w:val="28"/>
          <w:szCs w:val="28"/>
          <w:lang w:val="pt-BR"/>
        </w:rPr>
        <w:t xml:space="preserve">D. Kêu gọi sự đầu tư ngoài nước để đưa đất nước thoát khỏi cơn hiểm nghèo.  </w:t>
      </w:r>
    </w:p>
    <w:p w:rsidR="00045E08" w:rsidRPr="00BF6AFB" w:rsidRDefault="00045E08" w:rsidP="00045E08">
      <w:pPr>
        <w:jc w:val="both"/>
        <w:rPr>
          <w:sz w:val="28"/>
          <w:lang w:val="pt-BR"/>
        </w:rPr>
      </w:pPr>
      <w:r w:rsidRPr="00BF6AFB">
        <w:rPr>
          <w:b/>
          <w:sz w:val="28"/>
          <w:lang w:val="pt-BR"/>
        </w:rPr>
        <w:t>Câu 4</w:t>
      </w:r>
      <w:r w:rsidRPr="00BF6AFB">
        <w:rPr>
          <w:sz w:val="28"/>
          <w:lang w:val="pt-BR"/>
        </w:rPr>
        <w:t xml:space="preserve">: </w:t>
      </w:r>
      <w:r w:rsidRPr="005E1D5A">
        <w:rPr>
          <w:b/>
          <w:sz w:val="28"/>
          <w:lang w:val="pt-BR"/>
        </w:rPr>
        <w:t>Sắp xếp các sự kiện sau đây theo trình tự thời gia</w:t>
      </w:r>
      <w:r>
        <w:rPr>
          <w:b/>
          <w:sz w:val="28"/>
          <w:lang w:val="pt-BR"/>
        </w:rPr>
        <w:t>n.</w:t>
      </w:r>
    </w:p>
    <w:p w:rsidR="00045E08" w:rsidRPr="008E1D3F" w:rsidRDefault="00045E08" w:rsidP="00045E08">
      <w:pPr>
        <w:jc w:val="both"/>
        <w:rPr>
          <w:i/>
          <w:color w:val="000000"/>
          <w:sz w:val="28"/>
          <w:szCs w:val="28"/>
          <w:lang w:val="pt-BR"/>
        </w:rPr>
      </w:pPr>
      <w:r w:rsidRPr="008E1D3F">
        <w:rPr>
          <w:i/>
          <w:color w:val="000000"/>
          <w:sz w:val="28"/>
          <w:szCs w:val="28"/>
          <w:lang w:val="pt-BR"/>
        </w:rPr>
        <w:t xml:space="preserve">1. Liên Xô thực hiện kế hoạch 5 năm lần thứ nhất.  </w:t>
      </w:r>
    </w:p>
    <w:p w:rsidR="00045E08" w:rsidRPr="008E1D3F" w:rsidRDefault="00045E08" w:rsidP="00045E08">
      <w:pPr>
        <w:jc w:val="both"/>
        <w:rPr>
          <w:i/>
          <w:color w:val="000000"/>
          <w:sz w:val="28"/>
          <w:szCs w:val="28"/>
          <w:lang w:val="pt-BR"/>
        </w:rPr>
      </w:pPr>
      <w:r w:rsidRPr="008E1D3F">
        <w:rPr>
          <w:i/>
          <w:color w:val="000000"/>
          <w:sz w:val="28"/>
          <w:szCs w:val="28"/>
          <w:lang w:val="pt-BR"/>
        </w:rPr>
        <w:t xml:space="preserve">2. Liên bang Cộng hòa xã hội chủ nghĩa Xô Viết được thành lập.  </w:t>
      </w:r>
    </w:p>
    <w:p w:rsidR="00045E08" w:rsidRPr="008E1D3F" w:rsidRDefault="00045E08" w:rsidP="00045E08">
      <w:pPr>
        <w:jc w:val="both"/>
        <w:rPr>
          <w:i/>
          <w:color w:val="000000"/>
          <w:sz w:val="28"/>
          <w:szCs w:val="28"/>
          <w:lang w:val="pt-BR"/>
        </w:rPr>
      </w:pPr>
      <w:r w:rsidRPr="008E1D3F">
        <w:rPr>
          <w:i/>
          <w:color w:val="000000"/>
          <w:sz w:val="28"/>
          <w:szCs w:val="28"/>
          <w:lang w:val="pt-BR"/>
        </w:rPr>
        <w:t xml:space="preserve">3. Đảng Bôn – sê – vích Nga quyết định thực hiện Chính sách kinh tế mới.  </w:t>
      </w:r>
    </w:p>
    <w:p w:rsidR="008E1D3F" w:rsidRDefault="00045E08" w:rsidP="00045E08">
      <w:pPr>
        <w:jc w:val="both"/>
        <w:rPr>
          <w:color w:val="000000"/>
          <w:sz w:val="28"/>
          <w:szCs w:val="28"/>
          <w:lang w:val="pt-BR"/>
        </w:rPr>
      </w:pPr>
      <w:r w:rsidRPr="00DD59DD">
        <w:rPr>
          <w:color w:val="000000"/>
          <w:sz w:val="28"/>
          <w:szCs w:val="28"/>
          <w:lang w:val="pt-BR"/>
        </w:rPr>
        <w:t>A. 1-2-3</w:t>
      </w:r>
      <w:r>
        <w:rPr>
          <w:color w:val="000000"/>
          <w:sz w:val="28"/>
          <w:szCs w:val="28"/>
          <w:lang w:val="pt-BR"/>
        </w:rPr>
        <w:t>.</w:t>
      </w:r>
      <w:r w:rsidRPr="00DD59DD">
        <w:rPr>
          <w:color w:val="000000"/>
          <w:sz w:val="28"/>
          <w:szCs w:val="28"/>
          <w:lang w:val="pt-BR"/>
        </w:rPr>
        <w:t xml:space="preserve">            </w:t>
      </w:r>
    </w:p>
    <w:p w:rsidR="008E1D3F" w:rsidRDefault="00045E08" w:rsidP="00045E08">
      <w:pPr>
        <w:jc w:val="both"/>
        <w:rPr>
          <w:color w:val="000000"/>
          <w:sz w:val="28"/>
          <w:szCs w:val="28"/>
          <w:lang w:val="pt-BR"/>
        </w:rPr>
      </w:pPr>
      <w:r w:rsidRPr="00DD59DD">
        <w:rPr>
          <w:color w:val="000000"/>
          <w:sz w:val="28"/>
          <w:szCs w:val="28"/>
          <w:lang w:val="pt-BR"/>
        </w:rPr>
        <w:t>B. 3-2-1</w:t>
      </w:r>
      <w:r>
        <w:rPr>
          <w:color w:val="000000"/>
          <w:sz w:val="28"/>
          <w:szCs w:val="28"/>
          <w:lang w:val="pt-BR"/>
        </w:rPr>
        <w:t>.</w:t>
      </w:r>
      <w:r w:rsidRPr="00DD59DD">
        <w:rPr>
          <w:color w:val="000000"/>
          <w:sz w:val="28"/>
          <w:szCs w:val="28"/>
          <w:lang w:val="pt-BR"/>
        </w:rPr>
        <w:t xml:space="preserve">         </w:t>
      </w:r>
    </w:p>
    <w:p w:rsidR="008E1D3F" w:rsidRDefault="00045E08" w:rsidP="00045E08">
      <w:pPr>
        <w:jc w:val="both"/>
        <w:rPr>
          <w:color w:val="000000"/>
          <w:sz w:val="28"/>
          <w:szCs w:val="28"/>
          <w:lang w:val="pt-BR"/>
        </w:rPr>
      </w:pPr>
      <w:r w:rsidRPr="00DD59DD">
        <w:rPr>
          <w:color w:val="000000"/>
          <w:sz w:val="28"/>
          <w:szCs w:val="28"/>
          <w:lang w:val="pt-BR"/>
        </w:rPr>
        <w:t>C. 2-3-1</w:t>
      </w:r>
      <w:r>
        <w:rPr>
          <w:color w:val="000000"/>
          <w:sz w:val="28"/>
          <w:szCs w:val="28"/>
          <w:lang w:val="pt-BR"/>
        </w:rPr>
        <w:t>.</w:t>
      </w:r>
      <w:r w:rsidRPr="00DD59DD">
        <w:rPr>
          <w:color w:val="000000"/>
          <w:sz w:val="28"/>
          <w:szCs w:val="28"/>
          <w:lang w:val="pt-BR"/>
        </w:rPr>
        <w:t xml:space="preserve">             </w:t>
      </w:r>
    </w:p>
    <w:p w:rsidR="00045E08" w:rsidRDefault="00045E08" w:rsidP="00045E08">
      <w:pPr>
        <w:jc w:val="both"/>
        <w:rPr>
          <w:b/>
          <w:sz w:val="28"/>
          <w:lang w:val="pt-BR"/>
        </w:rPr>
      </w:pPr>
      <w:r w:rsidRPr="00DD59DD">
        <w:rPr>
          <w:color w:val="000000"/>
          <w:sz w:val="28"/>
          <w:szCs w:val="28"/>
          <w:lang w:val="pt-BR"/>
        </w:rPr>
        <w:t>D. 1-3-2</w:t>
      </w:r>
      <w:r>
        <w:rPr>
          <w:color w:val="000000"/>
          <w:sz w:val="28"/>
          <w:szCs w:val="28"/>
          <w:lang w:val="pt-BR"/>
        </w:rPr>
        <w:t>.</w:t>
      </w:r>
    </w:p>
    <w:p w:rsidR="00045E08" w:rsidRPr="005E1D5A" w:rsidRDefault="00045E08" w:rsidP="00045E08">
      <w:pPr>
        <w:jc w:val="both"/>
        <w:rPr>
          <w:b/>
          <w:sz w:val="28"/>
          <w:lang w:val="pt-BR"/>
        </w:rPr>
      </w:pPr>
      <w:r>
        <w:rPr>
          <w:b/>
          <w:sz w:val="28"/>
          <w:lang w:val="pt-BR"/>
        </w:rPr>
        <w:t>C</w:t>
      </w:r>
      <w:r w:rsidRPr="00BF6AFB">
        <w:rPr>
          <w:b/>
          <w:sz w:val="28"/>
          <w:lang w:val="pt-BR"/>
        </w:rPr>
        <w:t>âu 5</w:t>
      </w:r>
      <w:r w:rsidRPr="00BF6AFB">
        <w:rPr>
          <w:sz w:val="28"/>
          <w:lang w:val="pt-BR"/>
        </w:rPr>
        <w:t>:</w:t>
      </w:r>
      <w:r>
        <w:rPr>
          <w:sz w:val="28"/>
          <w:lang w:val="pt-BR"/>
        </w:rPr>
        <w:t xml:space="preserve"> </w:t>
      </w:r>
      <w:r w:rsidRPr="005E1D5A">
        <w:rPr>
          <w:b/>
          <w:sz w:val="28"/>
          <w:lang w:val="pt-BR"/>
        </w:rPr>
        <w:t>“Chính sách kinh tế mới đã để lại nhiều bài học kinh nghiệm đối với công cuộc xây dựng . . . ở một số nước trên thế giới”</w:t>
      </w:r>
      <w:r>
        <w:rPr>
          <w:b/>
          <w:sz w:val="28"/>
          <w:lang w:val="pt-BR"/>
        </w:rPr>
        <w:t>.</w:t>
      </w:r>
    </w:p>
    <w:p w:rsidR="00045E08" w:rsidRPr="00045E08" w:rsidRDefault="00045E08" w:rsidP="00045E08">
      <w:pPr>
        <w:jc w:val="both"/>
        <w:rPr>
          <w:i/>
          <w:color w:val="000000"/>
          <w:sz w:val="28"/>
          <w:szCs w:val="28"/>
          <w:lang w:val="pt-BR"/>
        </w:rPr>
      </w:pPr>
      <w:r w:rsidRPr="00045E08">
        <w:rPr>
          <w:i/>
          <w:color w:val="000000"/>
          <w:sz w:val="28"/>
          <w:szCs w:val="28"/>
          <w:lang w:val="pt-BR"/>
        </w:rPr>
        <w:lastRenderedPageBreak/>
        <w:t xml:space="preserve">Điền nội dung đáp án sau vào dấu . . .  </w:t>
      </w:r>
    </w:p>
    <w:p w:rsidR="00045E08" w:rsidRDefault="00045E08" w:rsidP="00045E08">
      <w:pPr>
        <w:jc w:val="both"/>
        <w:rPr>
          <w:color w:val="000000"/>
          <w:sz w:val="28"/>
          <w:szCs w:val="28"/>
          <w:lang w:val="pt-BR"/>
        </w:rPr>
      </w:pPr>
      <w:r>
        <w:rPr>
          <w:color w:val="000000"/>
          <w:sz w:val="28"/>
          <w:szCs w:val="28"/>
          <w:lang w:val="pt-BR"/>
        </w:rPr>
        <w:t>A. chủ nghĩa xã hội</w:t>
      </w:r>
      <w:r w:rsidRPr="00B66575">
        <w:rPr>
          <w:color w:val="000000"/>
          <w:sz w:val="28"/>
          <w:szCs w:val="28"/>
          <w:lang w:val="pt-BR"/>
        </w:rPr>
        <w:t xml:space="preserve">         </w:t>
      </w:r>
      <w:r w:rsidR="008E1D3F">
        <w:rPr>
          <w:color w:val="000000"/>
          <w:sz w:val="28"/>
          <w:szCs w:val="28"/>
          <w:lang w:val="pt-BR"/>
        </w:rPr>
        <w:tab/>
      </w:r>
      <w:r w:rsidR="008E1D3F">
        <w:rPr>
          <w:color w:val="000000"/>
          <w:sz w:val="28"/>
          <w:szCs w:val="28"/>
          <w:lang w:val="pt-BR"/>
        </w:rPr>
        <w:tab/>
      </w:r>
      <w:r w:rsidR="008E1D3F">
        <w:rPr>
          <w:color w:val="000000"/>
          <w:sz w:val="28"/>
          <w:szCs w:val="28"/>
          <w:lang w:val="pt-BR"/>
        </w:rPr>
        <w:tab/>
      </w:r>
      <w:r w:rsidR="008E1D3F">
        <w:rPr>
          <w:color w:val="000000"/>
          <w:sz w:val="28"/>
          <w:szCs w:val="28"/>
          <w:lang w:val="pt-BR"/>
        </w:rPr>
        <w:tab/>
      </w:r>
      <w:r>
        <w:rPr>
          <w:color w:val="000000"/>
          <w:sz w:val="28"/>
          <w:szCs w:val="28"/>
          <w:lang w:val="pt-BR"/>
        </w:rPr>
        <w:t>B. chủ nghĩa tư bản</w:t>
      </w:r>
      <w:r w:rsidRPr="00B66575">
        <w:rPr>
          <w:color w:val="000000"/>
          <w:sz w:val="28"/>
          <w:szCs w:val="28"/>
          <w:lang w:val="pt-BR"/>
        </w:rPr>
        <w:t xml:space="preserve">       </w:t>
      </w:r>
    </w:p>
    <w:p w:rsidR="00045E08" w:rsidRDefault="00045E08" w:rsidP="00045E08">
      <w:pPr>
        <w:jc w:val="both"/>
        <w:rPr>
          <w:color w:val="000000"/>
          <w:sz w:val="28"/>
          <w:szCs w:val="28"/>
          <w:lang w:val="pt-BR"/>
        </w:rPr>
      </w:pPr>
      <w:r>
        <w:rPr>
          <w:color w:val="000000"/>
          <w:sz w:val="28"/>
          <w:szCs w:val="28"/>
          <w:lang w:val="pt-BR"/>
        </w:rPr>
        <w:t>C. chủ nghĩa đế quốc</w:t>
      </w:r>
      <w:r w:rsidR="008E1D3F">
        <w:rPr>
          <w:color w:val="000000"/>
          <w:sz w:val="28"/>
          <w:szCs w:val="28"/>
          <w:lang w:val="pt-BR"/>
        </w:rPr>
        <w:tab/>
      </w:r>
      <w:r w:rsidR="008E1D3F">
        <w:rPr>
          <w:color w:val="000000"/>
          <w:sz w:val="28"/>
          <w:szCs w:val="28"/>
          <w:lang w:val="pt-BR"/>
        </w:rPr>
        <w:tab/>
      </w:r>
      <w:r w:rsidR="008E1D3F">
        <w:rPr>
          <w:color w:val="000000"/>
          <w:sz w:val="28"/>
          <w:szCs w:val="28"/>
          <w:lang w:val="pt-BR"/>
        </w:rPr>
        <w:tab/>
      </w:r>
      <w:r w:rsidR="008E1D3F">
        <w:rPr>
          <w:color w:val="000000"/>
          <w:sz w:val="28"/>
          <w:szCs w:val="28"/>
          <w:lang w:val="pt-BR"/>
        </w:rPr>
        <w:tab/>
      </w:r>
      <w:r>
        <w:rPr>
          <w:color w:val="000000"/>
          <w:sz w:val="28"/>
          <w:szCs w:val="28"/>
          <w:lang w:val="pt-BR"/>
        </w:rPr>
        <w:t>D. chủ nghĩa Cộng sản</w:t>
      </w:r>
      <w:r w:rsidRPr="00B66575">
        <w:rPr>
          <w:color w:val="000000"/>
          <w:sz w:val="28"/>
          <w:szCs w:val="28"/>
          <w:lang w:val="pt-BR"/>
        </w:rPr>
        <w:t xml:space="preserve"> </w:t>
      </w:r>
    </w:p>
    <w:p w:rsidR="00045E08" w:rsidRPr="00BF6AFB" w:rsidRDefault="00045E08" w:rsidP="00045E08">
      <w:pPr>
        <w:tabs>
          <w:tab w:val="left" w:pos="8205"/>
        </w:tabs>
        <w:jc w:val="both"/>
        <w:rPr>
          <w:sz w:val="28"/>
          <w:lang w:val="pt-BR"/>
        </w:rPr>
      </w:pPr>
      <w:r w:rsidRPr="00BF6AFB">
        <w:rPr>
          <w:b/>
          <w:sz w:val="28"/>
          <w:lang w:val="pt-BR"/>
        </w:rPr>
        <w:t>Câu 6</w:t>
      </w:r>
      <w:r w:rsidRPr="00BF6AFB">
        <w:rPr>
          <w:sz w:val="28"/>
          <w:lang w:val="pt-BR"/>
        </w:rPr>
        <w:t>:</w:t>
      </w:r>
      <w:r>
        <w:rPr>
          <w:sz w:val="28"/>
          <w:lang w:val="pt-BR"/>
        </w:rPr>
        <w:t xml:space="preserve"> </w:t>
      </w:r>
      <w:r w:rsidRPr="005E1D5A">
        <w:rPr>
          <w:b/>
          <w:sz w:val="28"/>
          <w:lang w:val="pt-BR"/>
        </w:rPr>
        <w:t>Cuộc “bạo động lúa gạo” lôi cuốn số lượng người tham gia là</w:t>
      </w:r>
      <w:r>
        <w:rPr>
          <w:sz w:val="28"/>
          <w:lang w:val="pt-BR"/>
        </w:rPr>
        <w:tab/>
      </w:r>
    </w:p>
    <w:p w:rsidR="00045E08" w:rsidRPr="001A71F9" w:rsidRDefault="00045E08" w:rsidP="00045E08">
      <w:pPr>
        <w:jc w:val="both"/>
        <w:rPr>
          <w:color w:val="000000"/>
          <w:sz w:val="28"/>
          <w:szCs w:val="28"/>
          <w:lang w:val="pt-BR"/>
        </w:rPr>
      </w:pPr>
      <w:r w:rsidRPr="001A71F9">
        <w:rPr>
          <w:color w:val="000000"/>
          <w:sz w:val="28"/>
          <w:szCs w:val="28"/>
          <w:lang w:val="pt-BR"/>
        </w:rPr>
        <w:t xml:space="preserve">A. 5 triệu người.  </w:t>
      </w:r>
      <w:r>
        <w:rPr>
          <w:color w:val="000000"/>
          <w:sz w:val="28"/>
          <w:szCs w:val="28"/>
          <w:lang w:val="pt-BR"/>
        </w:rPr>
        <w:tab/>
      </w:r>
      <w:r>
        <w:rPr>
          <w:color w:val="000000"/>
          <w:sz w:val="28"/>
          <w:szCs w:val="28"/>
          <w:lang w:val="pt-BR"/>
        </w:rPr>
        <w:tab/>
      </w:r>
      <w:r w:rsidR="008E1D3F">
        <w:rPr>
          <w:color w:val="000000"/>
          <w:sz w:val="28"/>
          <w:szCs w:val="28"/>
          <w:lang w:val="pt-BR"/>
        </w:rPr>
        <w:tab/>
      </w:r>
      <w:r w:rsidR="008E1D3F">
        <w:rPr>
          <w:color w:val="000000"/>
          <w:sz w:val="28"/>
          <w:szCs w:val="28"/>
          <w:lang w:val="pt-BR"/>
        </w:rPr>
        <w:tab/>
      </w:r>
      <w:r w:rsidR="008E1D3F">
        <w:rPr>
          <w:color w:val="000000"/>
          <w:sz w:val="28"/>
          <w:szCs w:val="28"/>
          <w:lang w:val="pt-BR"/>
        </w:rPr>
        <w:tab/>
      </w:r>
      <w:r w:rsidRPr="001A71F9">
        <w:rPr>
          <w:color w:val="000000"/>
          <w:sz w:val="28"/>
          <w:szCs w:val="28"/>
          <w:lang w:val="pt-BR"/>
        </w:rPr>
        <w:t xml:space="preserve">B. 10 triệu người.  </w:t>
      </w:r>
    </w:p>
    <w:p w:rsidR="00045E08" w:rsidRDefault="00045E08" w:rsidP="008E1D3F">
      <w:pPr>
        <w:jc w:val="both"/>
        <w:rPr>
          <w:color w:val="000000"/>
          <w:sz w:val="28"/>
          <w:szCs w:val="28"/>
          <w:lang w:val="pt-BR"/>
        </w:rPr>
      </w:pPr>
      <w:r w:rsidRPr="001A71F9">
        <w:rPr>
          <w:color w:val="000000"/>
          <w:sz w:val="28"/>
          <w:szCs w:val="28"/>
          <w:lang w:val="pt-BR"/>
        </w:rPr>
        <w:t xml:space="preserve">C. 8 triệu người.  </w:t>
      </w:r>
      <w:r>
        <w:rPr>
          <w:color w:val="000000"/>
          <w:sz w:val="28"/>
          <w:szCs w:val="28"/>
          <w:lang w:val="pt-BR"/>
        </w:rPr>
        <w:tab/>
      </w:r>
      <w:r>
        <w:rPr>
          <w:color w:val="000000"/>
          <w:sz w:val="28"/>
          <w:szCs w:val="28"/>
          <w:lang w:val="pt-BR"/>
        </w:rPr>
        <w:tab/>
      </w:r>
      <w:r w:rsidR="008E1D3F">
        <w:rPr>
          <w:color w:val="000000"/>
          <w:sz w:val="28"/>
          <w:szCs w:val="28"/>
          <w:lang w:val="pt-BR"/>
        </w:rPr>
        <w:tab/>
      </w:r>
      <w:r w:rsidR="008E1D3F">
        <w:rPr>
          <w:color w:val="000000"/>
          <w:sz w:val="28"/>
          <w:szCs w:val="28"/>
          <w:lang w:val="pt-BR"/>
        </w:rPr>
        <w:tab/>
      </w:r>
      <w:r w:rsidR="008E1D3F">
        <w:rPr>
          <w:color w:val="000000"/>
          <w:sz w:val="28"/>
          <w:szCs w:val="28"/>
          <w:lang w:val="pt-BR"/>
        </w:rPr>
        <w:tab/>
      </w:r>
      <w:bookmarkStart w:id="0" w:name="_GoBack"/>
      <w:bookmarkEnd w:id="0"/>
      <w:r w:rsidRPr="001A71F9">
        <w:rPr>
          <w:color w:val="000000"/>
          <w:sz w:val="28"/>
          <w:szCs w:val="28"/>
          <w:lang w:val="pt-BR"/>
        </w:rPr>
        <w:t xml:space="preserve">D. 15 triệu người. </w:t>
      </w:r>
    </w:p>
    <w:p w:rsidR="00045E08" w:rsidRPr="005E1D5A" w:rsidRDefault="00045E08" w:rsidP="00045E08">
      <w:pPr>
        <w:jc w:val="both"/>
        <w:rPr>
          <w:b/>
          <w:sz w:val="28"/>
          <w:lang w:val="pt-BR"/>
        </w:rPr>
      </w:pPr>
      <w:r w:rsidRPr="00BF6AFB">
        <w:rPr>
          <w:b/>
          <w:sz w:val="28"/>
          <w:lang w:val="pt-BR"/>
        </w:rPr>
        <w:t>Câu 7</w:t>
      </w:r>
      <w:r w:rsidRPr="00BF6AFB">
        <w:rPr>
          <w:sz w:val="28"/>
          <w:lang w:val="pt-BR"/>
        </w:rPr>
        <w:t>:</w:t>
      </w:r>
      <w:r>
        <w:rPr>
          <w:sz w:val="28"/>
          <w:lang w:val="pt-BR"/>
        </w:rPr>
        <w:t xml:space="preserve"> </w:t>
      </w:r>
      <w:r w:rsidRPr="005E1D5A">
        <w:rPr>
          <w:b/>
          <w:sz w:val="28"/>
          <w:lang w:val="pt-BR"/>
        </w:rPr>
        <w:t>Để đưa đất nước Nhật ra khỏi cuộc khủng hoảng kinh tế, giới cầm quyền Nhật đã tiến hành biện pháp gì?</w:t>
      </w:r>
    </w:p>
    <w:p w:rsidR="00045E08" w:rsidRDefault="00045E08" w:rsidP="00045E08">
      <w:pPr>
        <w:jc w:val="both"/>
        <w:rPr>
          <w:color w:val="000000"/>
          <w:sz w:val="28"/>
          <w:szCs w:val="28"/>
          <w:lang w:val="pt-BR"/>
        </w:rPr>
      </w:pPr>
      <w:r w:rsidRPr="006B115C">
        <w:rPr>
          <w:color w:val="000000"/>
          <w:sz w:val="28"/>
          <w:szCs w:val="28"/>
          <w:lang w:val="pt-BR"/>
        </w:rPr>
        <w:t xml:space="preserve">A. Đẩy mạnh phát triển nền kinh tế trên tất cả các lĩnh vực: nông nghiệp, công nghiệp, thương nghiệp </w:t>
      </w:r>
    </w:p>
    <w:p w:rsidR="00045E08" w:rsidRDefault="00045E08" w:rsidP="00045E08">
      <w:pPr>
        <w:jc w:val="both"/>
        <w:rPr>
          <w:color w:val="000000"/>
          <w:sz w:val="28"/>
          <w:szCs w:val="28"/>
          <w:lang w:val="pt-BR"/>
        </w:rPr>
      </w:pPr>
      <w:r w:rsidRPr="006B115C">
        <w:rPr>
          <w:color w:val="000000"/>
          <w:sz w:val="28"/>
          <w:szCs w:val="28"/>
          <w:lang w:val="pt-BR"/>
        </w:rPr>
        <w:t xml:space="preserve">B. Tăng cường chính sách quân sự hoá đất nước, gây chiến tranh xâm lược, bành trướng ra bên ngoài.  </w:t>
      </w:r>
    </w:p>
    <w:p w:rsidR="00045E08" w:rsidRDefault="00045E08" w:rsidP="00045E08">
      <w:pPr>
        <w:jc w:val="both"/>
        <w:rPr>
          <w:color w:val="000000"/>
          <w:sz w:val="28"/>
          <w:szCs w:val="28"/>
          <w:lang w:val="pt-BR"/>
        </w:rPr>
      </w:pPr>
      <w:r w:rsidRPr="006B115C">
        <w:rPr>
          <w:color w:val="000000"/>
          <w:sz w:val="28"/>
          <w:szCs w:val="28"/>
          <w:lang w:val="pt-BR"/>
        </w:rPr>
        <w:t xml:space="preserve">C. Mở rộng lãnh thổ, khôi phục lại kinh tế sau cuộc khủng hoảng.  </w:t>
      </w:r>
    </w:p>
    <w:p w:rsidR="00045E08" w:rsidRDefault="00045E08" w:rsidP="00045E08">
      <w:pPr>
        <w:jc w:val="both"/>
        <w:rPr>
          <w:color w:val="000000"/>
          <w:sz w:val="28"/>
          <w:szCs w:val="28"/>
          <w:lang w:val="pt-BR"/>
        </w:rPr>
      </w:pPr>
      <w:r w:rsidRPr="006B115C">
        <w:rPr>
          <w:color w:val="000000"/>
          <w:sz w:val="28"/>
          <w:szCs w:val="28"/>
          <w:lang w:val="pt-BR"/>
        </w:rPr>
        <w:t>D. Cải tiến kĩ thuật thực hiện phương pháp sản xuất dây chuyền, tăng cường độ lao động.</w:t>
      </w:r>
    </w:p>
    <w:p w:rsidR="00045E08" w:rsidRPr="00CF32D9" w:rsidRDefault="00045E08" w:rsidP="00045E08">
      <w:pPr>
        <w:jc w:val="both"/>
        <w:rPr>
          <w:b/>
          <w:i/>
          <w:sz w:val="28"/>
          <w:lang w:val="pt-BR"/>
        </w:rPr>
      </w:pPr>
      <w:r w:rsidRPr="00BF6AFB">
        <w:rPr>
          <w:b/>
          <w:sz w:val="28"/>
          <w:lang w:val="pt-BR"/>
        </w:rPr>
        <w:t>Câu 8</w:t>
      </w:r>
      <w:r w:rsidRPr="00BF6AFB">
        <w:rPr>
          <w:sz w:val="28"/>
          <w:lang w:val="pt-BR"/>
        </w:rPr>
        <w:t>:</w:t>
      </w:r>
      <w:r w:rsidRPr="00CF32D9">
        <w:rPr>
          <w:lang w:val="pt-BR"/>
        </w:rPr>
        <w:t xml:space="preserve"> </w:t>
      </w:r>
      <w:r w:rsidRPr="005E1D5A">
        <w:rPr>
          <w:b/>
          <w:sz w:val="28"/>
          <w:lang w:val="pt-BR"/>
        </w:rPr>
        <w:t>Đặc trưng cơ bản nhất của quá trình quân ph</w:t>
      </w:r>
      <w:r>
        <w:rPr>
          <w:b/>
          <w:sz w:val="28"/>
          <w:lang w:val="pt-BR"/>
        </w:rPr>
        <w:t>iệt hóa bộ máy nhà nước ở Nhật Bản là</w:t>
      </w:r>
      <w:r w:rsidRPr="005E1D5A">
        <w:rPr>
          <w:b/>
          <w:sz w:val="28"/>
          <w:lang w:val="pt-BR"/>
        </w:rPr>
        <w:t>:</w:t>
      </w:r>
    </w:p>
    <w:p w:rsidR="00045E08" w:rsidRDefault="00045E08" w:rsidP="00045E08">
      <w:pPr>
        <w:jc w:val="both"/>
        <w:rPr>
          <w:sz w:val="28"/>
          <w:lang w:val="pt-BR"/>
        </w:rPr>
      </w:pPr>
      <w:r w:rsidRPr="00CF32D9">
        <w:rPr>
          <w:sz w:val="28"/>
          <w:lang w:val="pt-BR"/>
        </w:rPr>
        <w:t xml:space="preserve">A. xóa bỏ chế độ chuyên chế Thiên hoàng.  </w:t>
      </w:r>
    </w:p>
    <w:p w:rsidR="00045E08" w:rsidRDefault="00045E08" w:rsidP="00045E08">
      <w:pPr>
        <w:jc w:val="both"/>
        <w:rPr>
          <w:sz w:val="28"/>
          <w:lang w:val="pt-BR"/>
        </w:rPr>
      </w:pPr>
      <w:r w:rsidRPr="00CF32D9">
        <w:rPr>
          <w:sz w:val="28"/>
          <w:lang w:val="pt-BR"/>
        </w:rPr>
        <w:t xml:space="preserve">B. đẩy mạnh chiến tranh xâm lược, mở rộng lãnh thổ.  </w:t>
      </w:r>
    </w:p>
    <w:p w:rsidR="00045E08" w:rsidRDefault="00045E08" w:rsidP="00045E08">
      <w:pPr>
        <w:jc w:val="both"/>
        <w:rPr>
          <w:sz w:val="28"/>
          <w:lang w:val="pt-BR"/>
        </w:rPr>
      </w:pPr>
      <w:r w:rsidRPr="00CF32D9">
        <w:rPr>
          <w:sz w:val="28"/>
          <w:lang w:val="pt-BR"/>
        </w:rPr>
        <w:t xml:space="preserve">C. quân phiệt hóa bộ máy nhà nước và tiến hành chiến tranh xâm lược thuộc địa.  </w:t>
      </w:r>
    </w:p>
    <w:p w:rsidR="00045E08" w:rsidRPr="00045E08" w:rsidRDefault="00045E08" w:rsidP="00045E08">
      <w:pPr>
        <w:jc w:val="both"/>
        <w:rPr>
          <w:sz w:val="28"/>
          <w:lang w:val="pt-BR"/>
        </w:rPr>
      </w:pPr>
      <w:r w:rsidRPr="00CF32D9">
        <w:rPr>
          <w:sz w:val="28"/>
          <w:lang w:val="pt-BR"/>
        </w:rPr>
        <w:t>D. chuyển đổi từ chế độ dân chủ tư sản đại nghị sang chế độ chuyên chế độc tài phát xít</w:t>
      </w:r>
      <w:r>
        <w:rPr>
          <w:sz w:val="28"/>
          <w:lang w:val="pt-BR"/>
        </w:rPr>
        <w:t>.</w:t>
      </w:r>
    </w:p>
    <w:p w:rsidR="00045E08" w:rsidRPr="00A735CE" w:rsidRDefault="00045E08" w:rsidP="00045E08">
      <w:pPr>
        <w:ind w:firstLine="720"/>
        <w:jc w:val="both"/>
        <w:rPr>
          <w:rFonts w:eastAsia="Calibri"/>
          <w:b/>
          <w:bCs/>
          <w:sz w:val="28"/>
          <w:szCs w:val="28"/>
          <w:lang w:val="sv-SE"/>
        </w:rPr>
      </w:pPr>
      <w:r w:rsidRPr="00A735CE">
        <w:rPr>
          <w:rFonts w:eastAsia="Calibri"/>
          <w:b/>
          <w:bCs/>
          <w:sz w:val="28"/>
          <w:szCs w:val="28"/>
          <w:lang w:val="sv-SE"/>
        </w:rPr>
        <w:t>II. Phần tự luận: (</w:t>
      </w:r>
      <w:r>
        <w:rPr>
          <w:rFonts w:eastAsia="Calibri"/>
          <w:b/>
          <w:bCs/>
          <w:sz w:val="28"/>
          <w:szCs w:val="28"/>
          <w:lang w:val="sv-SE"/>
        </w:rPr>
        <w:t xml:space="preserve">6,0 </w:t>
      </w:r>
      <w:r w:rsidRPr="00A735CE">
        <w:rPr>
          <w:rFonts w:eastAsia="Calibri"/>
          <w:b/>
          <w:bCs/>
          <w:sz w:val="28"/>
          <w:szCs w:val="28"/>
          <w:lang w:val="sv-SE"/>
        </w:rPr>
        <w:t>điểm)</w:t>
      </w:r>
    </w:p>
    <w:p w:rsidR="00045E08" w:rsidRPr="008B13D2" w:rsidRDefault="00045E08" w:rsidP="00045E08">
      <w:pPr>
        <w:jc w:val="both"/>
        <w:rPr>
          <w:sz w:val="28"/>
          <w:lang w:val="pt-BR"/>
        </w:rPr>
      </w:pPr>
      <w:r w:rsidRPr="008B13D2">
        <w:rPr>
          <w:b/>
          <w:sz w:val="28"/>
          <w:lang w:val="pt-BR"/>
        </w:rPr>
        <w:t>Câu 1</w:t>
      </w:r>
      <w:r>
        <w:rPr>
          <w:b/>
          <w:sz w:val="28"/>
          <w:lang w:val="pt-BR"/>
        </w:rPr>
        <w:t>.</w:t>
      </w:r>
      <w:r w:rsidRPr="008B13D2">
        <w:rPr>
          <w:sz w:val="28"/>
          <w:lang w:val="pt-BR"/>
        </w:rPr>
        <w:t xml:space="preserve"> </w:t>
      </w:r>
      <w:r w:rsidRPr="00045E08">
        <w:rPr>
          <w:b/>
          <w:sz w:val="28"/>
          <w:lang w:val="pt-BR"/>
        </w:rPr>
        <w:t>(3,5 điểm)</w:t>
      </w:r>
      <w:r w:rsidRPr="008B13D2">
        <w:rPr>
          <w:sz w:val="28"/>
          <w:lang w:val="pt-BR"/>
        </w:rPr>
        <w:t xml:space="preserve"> </w:t>
      </w:r>
    </w:p>
    <w:p w:rsidR="00045E08" w:rsidRPr="008B13D2" w:rsidRDefault="00045E08" w:rsidP="00045E08">
      <w:pPr>
        <w:ind w:firstLine="720"/>
        <w:jc w:val="both"/>
        <w:rPr>
          <w:sz w:val="28"/>
          <w:szCs w:val="28"/>
          <w:lang w:val="pt-BR"/>
        </w:rPr>
      </w:pPr>
      <w:r w:rsidRPr="008B13D2">
        <w:rPr>
          <w:sz w:val="28"/>
          <w:szCs w:val="28"/>
          <w:lang w:val="pt-BR"/>
        </w:rPr>
        <w:t>Trình bày diễn biến của chiến tranh thế giới thứ nhất (1914 – 1918)?</w:t>
      </w:r>
      <w:r>
        <w:rPr>
          <w:sz w:val="28"/>
          <w:szCs w:val="28"/>
          <w:lang w:val="pt-BR"/>
        </w:rPr>
        <w:t xml:space="preserve"> Căn cứ vào đâu để nhận xét: “Chiến tranh thế giới thứ nhất là chiến tranh đế quốc chủ nghĩa”?</w:t>
      </w:r>
      <w:r w:rsidRPr="008B13D2">
        <w:rPr>
          <w:sz w:val="28"/>
          <w:szCs w:val="28"/>
          <w:lang w:val="pt-BR"/>
        </w:rPr>
        <w:t xml:space="preserve"> </w:t>
      </w:r>
    </w:p>
    <w:p w:rsidR="00045E08" w:rsidRPr="00217E8C" w:rsidRDefault="00045E08" w:rsidP="00045E08">
      <w:pPr>
        <w:jc w:val="both"/>
        <w:rPr>
          <w:sz w:val="28"/>
          <w:lang w:val="pt-BR"/>
        </w:rPr>
      </w:pPr>
      <w:r w:rsidRPr="00217E8C">
        <w:rPr>
          <w:b/>
          <w:sz w:val="28"/>
          <w:lang w:val="pt-BR"/>
        </w:rPr>
        <w:t>Câu 2</w:t>
      </w:r>
      <w:r>
        <w:rPr>
          <w:b/>
          <w:sz w:val="28"/>
          <w:lang w:val="pt-BR"/>
        </w:rPr>
        <w:t>.</w:t>
      </w:r>
      <w:r>
        <w:rPr>
          <w:sz w:val="28"/>
          <w:lang w:val="pt-BR"/>
        </w:rPr>
        <w:t xml:space="preserve"> </w:t>
      </w:r>
      <w:r w:rsidRPr="00045E08">
        <w:rPr>
          <w:b/>
          <w:sz w:val="28"/>
          <w:lang w:val="pt-BR"/>
        </w:rPr>
        <w:t>(2,5 điểm)</w:t>
      </w:r>
    </w:p>
    <w:p w:rsidR="00045E08" w:rsidRPr="00217E8C" w:rsidRDefault="00045E08" w:rsidP="00045E08">
      <w:pPr>
        <w:ind w:firstLine="720"/>
        <w:jc w:val="both"/>
        <w:rPr>
          <w:sz w:val="28"/>
          <w:lang w:val="pt-BR"/>
        </w:rPr>
      </w:pPr>
      <w:r>
        <w:rPr>
          <w:sz w:val="28"/>
          <w:lang w:val="pt-BR"/>
        </w:rPr>
        <w:t xml:space="preserve">Em hãy nêu tình hình Nhật Bản sau chiến tranh thế giới thứ nhất? </w:t>
      </w:r>
      <w:r w:rsidRPr="001335AD">
        <w:rPr>
          <w:sz w:val="28"/>
          <w:lang w:val="pt-BR"/>
        </w:rPr>
        <w:t>Vì sao giới cầm quyền Nhật Bản lại tiến hành xâm lược ra bên ngoài</w:t>
      </w:r>
      <w:r>
        <w:rPr>
          <w:sz w:val="28"/>
          <w:lang w:val="pt-BR"/>
        </w:rPr>
        <w:t>?</w:t>
      </w:r>
    </w:p>
    <w:p w:rsidR="00045E08" w:rsidRPr="00A735CE" w:rsidRDefault="00045E08" w:rsidP="00045E08">
      <w:pPr>
        <w:rPr>
          <w:rFonts w:eastAsia="Calibri"/>
          <w:bCs/>
          <w:i/>
          <w:sz w:val="28"/>
          <w:szCs w:val="28"/>
          <w:lang w:val="sv-SE"/>
        </w:rPr>
      </w:pPr>
    </w:p>
    <w:p w:rsidR="00045E08" w:rsidRPr="000D03B1" w:rsidRDefault="00045E08" w:rsidP="00045E08">
      <w:pPr>
        <w:jc w:val="center"/>
        <w:rPr>
          <w:rFonts w:eastAsia="Calibri"/>
          <w:i/>
          <w:sz w:val="28"/>
          <w:szCs w:val="28"/>
          <w:lang w:val="nl-NL"/>
        </w:rPr>
      </w:pPr>
      <w:r w:rsidRPr="000D03B1">
        <w:rPr>
          <w:rFonts w:eastAsia="Calibri"/>
          <w:i/>
          <w:sz w:val="28"/>
          <w:szCs w:val="28"/>
          <w:lang w:val="nl-NL"/>
        </w:rPr>
        <w:t>---------------------Hết--------------------</w:t>
      </w:r>
    </w:p>
    <w:p w:rsidR="00045E08" w:rsidRPr="000D03B1" w:rsidRDefault="00045E08" w:rsidP="00045E08">
      <w:pPr>
        <w:rPr>
          <w:rFonts w:eastAsia="Calibri"/>
          <w:i/>
          <w:sz w:val="32"/>
          <w:szCs w:val="28"/>
          <w:lang w:val="nl-NL"/>
        </w:rPr>
      </w:pPr>
    </w:p>
    <w:p w:rsidR="00045E08" w:rsidRPr="000D03B1" w:rsidRDefault="00045E08" w:rsidP="00045E08">
      <w:pPr>
        <w:spacing w:line="276" w:lineRule="auto"/>
        <w:rPr>
          <w:i/>
          <w:sz w:val="28"/>
        </w:rPr>
      </w:pPr>
      <w:r w:rsidRPr="000D03B1">
        <w:rPr>
          <w:i/>
          <w:sz w:val="28"/>
        </w:rPr>
        <w:t xml:space="preserve"> - Học sinh</w:t>
      </w:r>
      <w:r>
        <w:rPr>
          <w:i/>
          <w:sz w:val="28"/>
        </w:rPr>
        <w:t xml:space="preserve"> không </w:t>
      </w:r>
      <w:r w:rsidRPr="000D03B1">
        <w:rPr>
          <w:i/>
          <w:sz w:val="28"/>
        </w:rPr>
        <w:t>sử dụng tài liệu. Giám thị coi kiểm tra không giải thích gì thêm.</w:t>
      </w:r>
    </w:p>
    <w:p w:rsidR="00045E08" w:rsidRPr="000D03B1" w:rsidRDefault="00045E08" w:rsidP="00045E08">
      <w:pPr>
        <w:spacing w:line="276" w:lineRule="auto"/>
        <w:rPr>
          <w:sz w:val="28"/>
        </w:rPr>
      </w:pPr>
    </w:p>
    <w:p w:rsidR="00045E08" w:rsidRPr="000D03B1" w:rsidRDefault="00045E08" w:rsidP="00045E08">
      <w:pPr>
        <w:spacing w:line="276" w:lineRule="auto"/>
        <w:rPr>
          <w:sz w:val="28"/>
        </w:rPr>
      </w:pPr>
    </w:p>
    <w:p w:rsidR="00045E08" w:rsidRPr="000D03B1" w:rsidRDefault="00045E08" w:rsidP="00045E08">
      <w:pPr>
        <w:spacing w:line="276" w:lineRule="auto"/>
        <w:rPr>
          <w:sz w:val="28"/>
        </w:rPr>
      </w:pPr>
      <w:r w:rsidRPr="000D03B1">
        <w:rPr>
          <w:sz w:val="28"/>
        </w:rPr>
        <w:t>Họ tên học sinh…………………………….lớp:…………….SBD………….</w:t>
      </w:r>
    </w:p>
    <w:p w:rsidR="00045E08" w:rsidRPr="000D03B1" w:rsidRDefault="00045E08" w:rsidP="00045E08">
      <w:pPr>
        <w:spacing w:after="200" w:line="276" w:lineRule="auto"/>
        <w:rPr>
          <w:rFonts w:eastAsia="Calibri"/>
          <w:b/>
          <w:sz w:val="28"/>
          <w:szCs w:val="28"/>
          <w:lang w:val="nl-NL"/>
        </w:rPr>
      </w:pPr>
      <w:r w:rsidRPr="000D03B1">
        <w:rPr>
          <w:sz w:val="28"/>
        </w:rPr>
        <w:t>Chữ ký giám thị:………………………………………………………………</w:t>
      </w:r>
    </w:p>
    <w:p w:rsidR="00045E08" w:rsidRPr="000D03B1" w:rsidRDefault="00045E08" w:rsidP="00045E08">
      <w:r w:rsidRPr="000D03B1">
        <w:lastRenderedPageBreak/>
        <w:br w:type="page"/>
      </w:r>
    </w:p>
    <w:tbl>
      <w:tblPr>
        <w:tblW w:w="11482" w:type="dxa"/>
        <w:tblInd w:w="-1026" w:type="dxa"/>
        <w:tblLook w:val="04A0" w:firstRow="1" w:lastRow="0" w:firstColumn="1" w:lastColumn="0" w:noHBand="0" w:noVBand="1"/>
      </w:tblPr>
      <w:tblGrid>
        <w:gridCol w:w="11698"/>
        <w:gridCol w:w="222"/>
      </w:tblGrid>
      <w:tr w:rsidR="00045E08" w:rsidRPr="000D03B1" w:rsidTr="00EA6951">
        <w:tc>
          <w:tcPr>
            <w:tcW w:w="4678" w:type="dxa"/>
          </w:tcPr>
          <w:tbl>
            <w:tblPr>
              <w:tblW w:w="11482" w:type="dxa"/>
              <w:tblLook w:val="04A0" w:firstRow="1" w:lastRow="0" w:firstColumn="1" w:lastColumn="0" w:noHBand="0" w:noVBand="1"/>
            </w:tblPr>
            <w:tblGrid>
              <w:gridCol w:w="4678"/>
              <w:gridCol w:w="6804"/>
            </w:tblGrid>
            <w:tr w:rsidR="00045E08" w:rsidRPr="00881307" w:rsidTr="00EA6951">
              <w:tc>
                <w:tcPr>
                  <w:tcW w:w="4678" w:type="dxa"/>
                </w:tcPr>
                <w:p w:rsidR="00045E08" w:rsidRPr="00881307" w:rsidRDefault="00045E08" w:rsidP="00EA6951">
                  <w:pPr>
                    <w:spacing w:line="340" w:lineRule="exact"/>
                    <w:jc w:val="center"/>
                    <w:rPr>
                      <w:sz w:val="26"/>
                      <w:szCs w:val="26"/>
                      <w:lang w:val="vi-VN"/>
                    </w:rPr>
                  </w:pPr>
                  <w:r w:rsidRPr="00881307">
                    <w:rPr>
                      <w:sz w:val="26"/>
                      <w:szCs w:val="26"/>
                      <w:lang w:val="vi-VN"/>
                    </w:rPr>
                    <w:lastRenderedPageBreak/>
                    <w:t>PHÒNG GD&amp;ĐT T</w:t>
                  </w:r>
                  <w:r w:rsidRPr="00881307">
                    <w:rPr>
                      <w:sz w:val="26"/>
                      <w:szCs w:val="26"/>
                    </w:rPr>
                    <w:t>X</w:t>
                  </w:r>
                  <w:r w:rsidRPr="00881307">
                    <w:rPr>
                      <w:sz w:val="26"/>
                      <w:szCs w:val="26"/>
                      <w:lang w:val="vi-VN"/>
                    </w:rPr>
                    <w:t xml:space="preserve"> ĐÔNG TRIỀU</w:t>
                  </w:r>
                </w:p>
                <w:p w:rsidR="00045E08" w:rsidRPr="00A54353" w:rsidRDefault="00045E08" w:rsidP="00EA6951">
                  <w:pPr>
                    <w:spacing w:line="340" w:lineRule="exact"/>
                    <w:jc w:val="center"/>
                    <w:rPr>
                      <w:b/>
                      <w:sz w:val="26"/>
                      <w:szCs w:val="26"/>
                    </w:rPr>
                  </w:pPr>
                  <w:r w:rsidRPr="00881307">
                    <w:rPr>
                      <w:b/>
                      <w:sz w:val="26"/>
                      <w:szCs w:val="26"/>
                      <w:lang w:val="vi-VN"/>
                    </w:rPr>
                    <w:t>TRƯỜNG THCS</w:t>
                  </w:r>
                  <w:r>
                    <w:rPr>
                      <w:b/>
                      <w:sz w:val="26"/>
                      <w:szCs w:val="26"/>
                    </w:rPr>
                    <w:t xml:space="preserve"> NGUYỄN HUỆ</w:t>
                  </w:r>
                </w:p>
                <w:p w:rsidR="00045E08" w:rsidRPr="00881307" w:rsidRDefault="00045E08" w:rsidP="00EA6951">
                  <w:pPr>
                    <w:spacing w:line="340" w:lineRule="exact"/>
                    <w:jc w:val="center"/>
                    <w:rPr>
                      <w:b/>
                      <w:szCs w:val="26"/>
                      <w:lang w:val="vi-VN"/>
                    </w:rPr>
                  </w:pPr>
                </w:p>
              </w:tc>
              <w:tc>
                <w:tcPr>
                  <w:tcW w:w="6804" w:type="dxa"/>
                </w:tcPr>
                <w:p w:rsidR="00045E08" w:rsidRPr="00881307" w:rsidRDefault="00045E08" w:rsidP="00EA6951">
                  <w:pPr>
                    <w:spacing w:line="340" w:lineRule="exact"/>
                    <w:jc w:val="center"/>
                    <w:rPr>
                      <w:b/>
                      <w:sz w:val="26"/>
                      <w:szCs w:val="26"/>
                    </w:rPr>
                  </w:pPr>
                  <w:r w:rsidRPr="00881307">
                    <w:rPr>
                      <w:b/>
                      <w:sz w:val="26"/>
                      <w:szCs w:val="26"/>
                    </w:rPr>
                    <w:t xml:space="preserve">ĐÁP ÁN-BIỂU ĐIỂM CHẤM KIỂM TRA </w:t>
                  </w:r>
                </w:p>
                <w:p w:rsidR="00045E08" w:rsidRPr="00881307" w:rsidRDefault="00045E08" w:rsidP="00EA6951">
                  <w:pPr>
                    <w:spacing w:line="340" w:lineRule="exact"/>
                    <w:jc w:val="center"/>
                    <w:rPr>
                      <w:b/>
                      <w:sz w:val="26"/>
                      <w:szCs w:val="26"/>
                    </w:rPr>
                  </w:pPr>
                  <w:r w:rsidRPr="00881307">
                    <w:rPr>
                      <w:b/>
                      <w:sz w:val="26"/>
                      <w:szCs w:val="26"/>
                    </w:rPr>
                    <w:t xml:space="preserve">HỌC KỲ I NĂM HỌC </w:t>
                  </w:r>
                  <w:r>
                    <w:rPr>
                      <w:b/>
                      <w:sz w:val="26"/>
                      <w:szCs w:val="26"/>
                    </w:rPr>
                    <w:t>2019 - 2020</w:t>
                  </w:r>
                </w:p>
                <w:p w:rsidR="00045E08" w:rsidRPr="00881307" w:rsidRDefault="00045E08" w:rsidP="00EA6951">
                  <w:pPr>
                    <w:tabs>
                      <w:tab w:val="left" w:pos="851"/>
                    </w:tabs>
                    <w:spacing w:line="276" w:lineRule="auto"/>
                    <w:contextualSpacing/>
                    <w:jc w:val="center"/>
                    <w:rPr>
                      <w:b/>
                      <w:szCs w:val="26"/>
                    </w:rPr>
                  </w:pPr>
                  <w:r w:rsidRPr="00881307">
                    <w:rPr>
                      <w:b/>
                      <w:szCs w:val="26"/>
                    </w:rPr>
                    <w:t xml:space="preserve">MÔN: </w:t>
                  </w:r>
                  <w:r>
                    <w:rPr>
                      <w:b/>
                      <w:szCs w:val="26"/>
                    </w:rPr>
                    <w:t>LỊCH SỬ 8</w:t>
                  </w:r>
                </w:p>
                <w:p w:rsidR="00045E08" w:rsidRPr="00881307" w:rsidRDefault="00045E08" w:rsidP="00EA6951">
                  <w:pPr>
                    <w:spacing w:line="340" w:lineRule="exact"/>
                    <w:jc w:val="center"/>
                    <w:rPr>
                      <w:szCs w:val="26"/>
                    </w:rPr>
                  </w:pPr>
                </w:p>
              </w:tc>
            </w:tr>
          </w:tbl>
          <w:p w:rsidR="00045E08" w:rsidRPr="000D03B1" w:rsidRDefault="00045E08" w:rsidP="00EA6951">
            <w:pPr>
              <w:spacing w:line="340" w:lineRule="exact"/>
              <w:jc w:val="center"/>
              <w:rPr>
                <w:b/>
                <w:szCs w:val="26"/>
                <w:lang w:val="vi-VN"/>
              </w:rPr>
            </w:pPr>
          </w:p>
        </w:tc>
        <w:tc>
          <w:tcPr>
            <w:tcW w:w="6804" w:type="dxa"/>
          </w:tcPr>
          <w:p w:rsidR="00045E08" w:rsidRPr="000D03B1" w:rsidRDefault="00045E08" w:rsidP="00EA6951">
            <w:pPr>
              <w:spacing w:line="340" w:lineRule="exact"/>
              <w:jc w:val="center"/>
              <w:rPr>
                <w:szCs w:val="26"/>
              </w:rPr>
            </w:pPr>
          </w:p>
        </w:tc>
      </w:tr>
    </w:tbl>
    <w:p w:rsidR="00045E08" w:rsidRPr="000D03B1" w:rsidRDefault="00045E08" w:rsidP="00045E08">
      <w:pPr>
        <w:rPr>
          <w:rFonts w:eastAsia="Calibri"/>
          <w:b/>
          <w:sz w:val="28"/>
          <w:szCs w:val="28"/>
          <w:lang w:val="nl-NL"/>
        </w:rPr>
      </w:pPr>
    </w:p>
    <w:p w:rsidR="00045E08" w:rsidRPr="000D03B1" w:rsidRDefault="00045E08" w:rsidP="00045E08">
      <w:pPr>
        <w:ind w:firstLine="720"/>
        <w:rPr>
          <w:rFonts w:eastAsia="Calibri"/>
          <w:b/>
          <w:bCs/>
          <w:sz w:val="28"/>
          <w:szCs w:val="28"/>
          <w:lang w:val="sv-SE"/>
        </w:rPr>
      </w:pPr>
      <w:r w:rsidRPr="000D03B1">
        <w:rPr>
          <w:rFonts w:eastAsia="Calibri"/>
          <w:b/>
          <w:bCs/>
          <w:sz w:val="28"/>
          <w:szCs w:val="28"/>
          <w:lang w:val="sv-SE"/>
        </w:rPr>
        <w:t>I. Phần trắc nghiệm: (4,0 điểm)</w:t>
      </w:r>
      <w:r w:rsidRPr="000D03B1">
        <w:rPr>
          <w:rFonts w:eastAsia="Calibri"/>
          <w:bCs/>
          <w:sz w:val="28"/>
          <w:szCs w:val="28"/>
          <w:lang w:val="sv-SE"/>
        </w:rPr>
        <w:t xml:space="preserve">  mỗi phương án trả lời đúng 0,5 điểm</w:t>
      </w:r>
    </w:p>
    <w:p w:rsidR="00045E08" w:rsidRPr="000D03B1" w:rsidRDefault="00045E08" w:rsidP="00045E08">
      <w:pPr>
        <w:rPr>
          <w:rFonts w:eastAsia="Calibri"/>
          <w:b/>
          <w:bCs/>
          <w:sz w:val="28"/>
          <w:szCs w:val="28"/>
          <w:lang w:val="sv-SE"/>
        </w:rPr>
      </w:pPr>
    </w:p>
    <w:tbl>
      <w:tblPr>
        <w:tblStyle w:val="TableGrid"/>
        <w:tblW w:w="0" w:type="auto"/>
        <w:tblLook w:val="04A0" w:firstRow="1" w:lastRow="0" w:firstColumn="1" w:lastColumn="0" w:noHBand="0" w:noVBand="1"/>
      </w:tblPr>
      <w:tblGrid>
        <w:gridCol w:w="1051"/>
        <w:gridCol w:w="1037"/>
        <w:gridCol w:w="1037"/>
        <w:gridCol w:w="1037"/>
        <w:gridCol w:w="1037"/>
        <w:gridCol w:w="1037"/>
        <w:gridCol w:w="1038"/>
        <w:gridCol w:w="1038"/>
        <w:gridCol w:w="1038"/>
      </w:tblGrid>
      <w:tr w:rsidR="00045E08" w:rsidRPr="000D03B1" w:rsidTr="00EA6951">
        <w:tc>
          <w:tcPr>
            <w:tcW w:w="1051" w:type="dxa"/>
          </w:tcPr>
          <w:p w:rsidR="00045E08" w:rsidRPr="000D03B1" w:rsidRDefault="00045E08"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Câu</w:t>
            </w:r>
          </w:p>
        </w:tc>
        <w:tc>
          <w:tcPr>
            <w:tcW w:w="1037" w:type="dxa"/>
          </w:tcPr>
          <w:p w:rsidR="00045E08" w:rsidRPr="000D03B1" w:rsidRDefault="00045E08"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1</w:t>
            </w:r>
          </w:p>
        </w:tc>
        <w:tc>
          <w:tcPr>
            <w:tcW w:w="1037" w:type="dxa"/>
          </w:tcPr>
          <w:p w:rsidR="00045E08" w:rsidRPr="000D03B1" w:rsidRDefault="00045E08"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2</w:t>
            </w:r>
          </w:p>
        </w:tc>
        <w:tc>
          <w:tcPr>
            <w:tcW w:w="1037" w:type="dxa"/>
          </w:tcPr>
          <w:p w:rsidR="00045E08" w:rsidRPr="000D03B1" w:rsidRDefault="00045E08"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3</w:t>
            </w:r>
          </w:p>
        </w:tc>
        <w:tc>
          <w:tcPr>
            <w:tcW w:w="1037" w:type="dxa"/>
          </w:tcPr>
          <w:p w:rsidR="00045E08" w:rsidRPr="000D03B1" w:rsidRDefault="00045E08"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4</w:t>
            </w:r>
          </w:p>
        </w:tc>
        <w:tc>
          <w:tcPr>
            <w:tcW w:w="1037" w:type="dxa"/>
          </w:tcPr>
          <w:p w:rsidR="00045E08" w:rsidRPr="000D03B1" w:rsidRDefault="00045E08"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5</w:t>
            </w:r>
          </w:p>
        </w:tc>
        <w:tc>
          <w:tcPr>
            <w:tcW w:w="1038" w:type="dxa"/>
          </w:tcPr>
          <w:p w:rsidR="00045E08" w:rsidRPr="000D03B1" w:rsidRDefault="00045E08"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6</w:t>
            </w:r>
          </w:p>
        </w:tc>
        <w:tc>
          <w:tcPr>
            <w:tcW w:w="1038" w:type="dxa"/>
          </w:tcPr>
          <w:p w:rsidR="00045E08" w:rsidRPr="000D03B1" w:rsidRDefault="00045E08"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7</w:t>
            </w:r>
          </w:p>
        </w:tc>
        <w:tc>
          <w:tcPr>
            <w:tcW w:w="1038" w:type="dxa"/>
          </w:tcPr>
          <w:p w:rsidR="00045E08" w:rsidRPr="000D03B1" w:rsidRDefault="00045E08"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8</w:t>
            </w:r>
          </w:p>
        </w:tc>
      </w:tr>
      <w:tr w:rsidR="00045E08" w:rsidRPr="000D03B1" w:rsidTr="00EA6951">
        <w:tc>
          <w:tcPr>
            <w:tcW w:w="1051" w:type="dxa"/>
          </w:tcPr>
          <w:p w:rsidR="00045E08" w:rsidRPr="000D03B1" w:rsidRDefault="00045E08" w:rsidP="00045E08">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ĐA</w:t>
            </w:r>
          </w:p>
        </w:tc>
        <w:tc>
          <w:tcPr>
            <w:tcW w:w="1037" w:type="dxa"/>
          </w:tcPr>
          <w:p w:rsidR="00045E08" w:rsidRPr="00045E08" w:rsidRDefault="00045E08" w:rsidP="00045E08">
            <w:pPr>
              <w:jc w:val="center"/>
              <w:rPr>
                <w:rFonts w:ascii="Times New Roman" w:hAnsi="Times New Roman"/>
                <w:b/>
                <w:sz w:val="28"/>
                <w:szCs w:val="28"/>
                <w:lang w:val="de-DE" w:eastAsia="de-DE"/>
              </w:rPr>
            </w:pPr>
            <w:r w:rsidRPr="00045E08">
              <w:rPr>
                <w:rFonts w:ascii="Times New Roman" w:hAnsi="Times New Roman"/>
                <w:b/>
                <w:sz w:val="28"/>
                <w:szCs w:val="28"/>
                <w:lang w:val="de-DE" w:eastAsia="de-DE"/>
              </w:rPr>
              <w:t>C</w:t>
            </w:r>
          </w:p>
        </w:tc>
        <w:tc>
          <w:tcPr>
            <w:tcW w:w="1037" w:type="dxa"/>
          </w:tcPr>
          <w:p w:rsidR="00045E08" w:rsidRPr="00045E08" w:rsidRDefault="00045E08" w:rsidP="00045E08">
            <w:pPr>
              <w:jc w:val="center"/>
              <w:rPr>
                <w:rFonts w:ascii="Times New Roman" w:hAnsi="Times New Roman"/>
                <w:b/>
                <w:sz w:val="28"/>
                <w:szCs w:val="28"/>
                <w:lang w:val="de-DE" w:eastAsia="de-DE"/>
              </w:rPr>
            </w:pPr>
            <w:r w:rsidRPr="00045E08">
              <w:rPr>
                <w:rFonts w:ascii="Times New Roman" w:hAnsi="Times New Roman"/>
                <w:b/>
                <w:sz w:val="28"/>
                <w:szCs w:val="28"/>
                <w:lang w:val="de-DE" w:eastAsia="de-DE"/>
              </w:rPr>
              <w:t>A</w:t>
            </w:r>
          </w:p>
        </w:tc>
        <w:tc>
          <w:tcPr>
            <w:tcW w:w="1037" w:type="dxa"/>
          </w:tcPr>
          <w:p w:rsidR="00045E08" w:rsidRPr="00045E08" w:rsidRDefault="00045E08" w:rsidP="00045E08">
            <w:pPr>
              <w:jc w:val="center"/>
              <w:rPr>
                <w:rFonts w:ascii="Times New Roman" w:hAnsi="Times New Roman"/>
                <w:b/>
                <w:sz w:val="28"/>
                <w:szCs w:val="28"/>
                <w:lang w:val="de-DE" w:eastAsia="de-DE"/>
              </w:rPr>
            </w:pPr>
            <w:r w:rsidRPr="00045E08">
              <w:rPr>
                <w:rFonts w:ascii="Times New Roman" w:hAnsi="Times New Roman"/>
                <w:b/>
                <w:sz w:val="28"/>
                <w:szCs w:val="28"/>
                <w:lang w:val="de-DE" w:eastAsia="de-DE"/>
              </w:rPr>
              <w:t>A</w:t>
            </w:r>
          </w:p>
        </w:tc>
        <w:tc>
          <w:tcPr>
            <w:tcW w:w="1037" w:type="dxa"/>
          </w:tcPr>
          <w:p w:rsidR="00045E08" w:rsidRPr="00045E08" w:rsidRDefault="00045E08" w:rsidP="00045E08">
            <w:pPr>
              <w:jc w:val="center"/>
              <w:rPr>
                <w:rFonts w:ascii="Times New Roman" w:hAnsi="Times New Roman"/>
                <w:b/>
                <w:sz w:val="28"/>
                <w:szCs w:val="28"/>
                <w:lang w:val="de-DE" w:eastAsia="de-DE"/>
              </w:rPr>
            </w:pPr>
            <w:r w:rsidRPr="00045E08">
              <w:rPr>
                <w:rFonts w:ascii="Times New Roman" w:hAnsi="Times New Roman"/>
                <w:b/>
                <w:sz w:val="28"/>
                <w:szCs w:val="28"/>
                <w:lang w:val="de-DE" w:eastAsia="de-DE"/>
              </w:rPr>
              <w:t>B</w:t>
            </w:r>
          </w:p>
        </w:tc>
        <w:tc>
          <w:tcPr>
            <w:tcW w:w="1037" w:type="dxa"/>
          </w:tcPr>
          <w:p w:rsidR="00045E08" w:rsidRPr="00045E08" w:rsidRDefault="00045E08" w:rsidP="00045E08">
            <w:pPr>
              <w:jc w:val="center"/>
              <w:rPr>
                <w:rFonts w:ascii="Times New Roman" w:hAnsi="Times New Roman"/>
                <w:b/>
                <w:sz w:val="28"/>
                <w:szCs w:val="28"/>
                <w:lang w:val="de-DE" w:eastAsia="de-DE"/>
              </w:rPr>
            </w:pPr>
            <w:r w:rsidRPr="00045E08">
              <w:rPr>
                <w:rFonts w:ascii="Times New Roman" w:hAnsi="Times New Roman"/>
                <w:b/>
                <w:sz w:val="28"/>
                <w:szCs w:val="28"/>
                <w:lang w:val="de-DE" w:eastAsia="de-DE"/>
              </w:rPr>
              <w:t>A</w:t>
            </w:r>
          </w:p>
        </w:tc>
        <w:tc>
          <w:tcPr>
            <w:tcW w:w="1038" w:type="dxa"/>
          </w:tcPr>
          <w:p w:rsidR="00045E08" w:rsidRPr="00045E08" w:rsidRDefault="00045E08" w:rsidP="00045E08">
            <w:pPr>
              <w:jc w:val="center"/>
              <w:rPr>
                <w:rFonts w:ascii="Times New Roman" w:hAnsi="Times New Roman"/>
                <w:b/>
                <w:sz w:val="28"/>
                <w:szCs w:val="28"/>
                <w:lang w:val="de-DE" w:eastAsia="de-DE"/>
              </w:rPr>
            </w:pPr>
            <w:r w:rsidRPr="00045E08">
              <w:rPr>
                <w:rFonts w:ascii="Times New Roman" w:hAnsi="Times New Roman"/>
                <w:b/>
                <w:sz w:val="28"/>
                <w:szCs w:val="28"/>
                <w:lang w:val="de-DE" w:eastAsia="de-DE"/>
              </w:rPr>
              <w:t>B</w:t>
            </w:r>
          </w:p>
        </w:tc>
        <w:tc>
          <w:tcPr>
            <w:tcW w:w="1038" w:type="dxa"/>
          </w:tcPr>
          <w:p w:rsidR="00045E08" w:rsidRPr="00045E08" w:rsidRDefault="00045E08" w:rsidP="00045E08">
            <w:pPr>
              <w:jc w:val="center"/>
              <w:rPr>
                <w:rFonts w:ascii="Times New Roman" w:hAnsi="Times New Roman"/>
                <w:b/>
                <w:sz w:val="28"/>
                <w:szCs w:val="28"/>
                <w:lang w:val="de-DE" w:eastAsia="de-DE"/>
              </w:rPr>
            </w:pPr>
            <w:r w:rsidRPr="00045E08">
              <w:rPr>
                <w:rFonts w:ascii="Times New Roman" w:hAnsi="Times New Roman"/>
                <w:b/>
                <w:sz w:val="28"/>
                <w:szCs w:val="28"/>
                <w:lang w:val="de-DE" w:eastAsia="de-DE"/>
              </w:rPr>
              <w:t>B</w:t>
            </w:r>
          </w:p>
        </w:tc>
        <w:tc>
          <w:tcPr>
            <w:tcW w:w="1038" w:type="dxa"/>
          </w:tcPr>
          <w:p w:rsidR="00045E08" w:rsidRPr="00045E08" w:rsidRDefault="00045E08" w:rsidP="00045E08">
            <w:pPr>
              <w:jc w:val="center"/>
              <w:rPr>
                <w:rFonts w:ascii="Times New Roman" w:hAnsi="Times New Roman"/>
                <w:b/>
                <w:sz w:val="28"/>
                <w:szCs w:val="28"/>
                <w:lang w:val="de-DE" w:eastAsia="de-DE"/>
              </w:rPr>
            </w:pPr>
            <w:r w:rsidRPr="00045E08">
              <w:rPr>
                <w:rFonts w:ascii="Times New Roman" w:hAnsi="Times New Roman"/>
                <w:b/>
                <w:sz w:val="28"/>
                <w:szCs w:val="28"/>
                <w:lang w:val="de-DE" w:eastAsia="de-DE"/>
              </w:rPr>
              <w:t>C</w:t>
            </w:r>
          </w:p>
        </w:tc>
      </w:tr>
    </w:tbl>
    <w:p w:rsidR="00045E08" w:rsidRPr="000D03B1" w:rsidRDefault="00045E08" w:rsidP="00045E08">
      <w:pPr>
        <w:rPr>
          <w:rFonts w:eastAsia="Calibri"/>
          <w:b/>
          <w:bCs/>
          <w:sz w:val="28"/>
          <w:szCs w:val="28"/>
          <w:lang w:val="sv-SE"/>
        </w:rPr>
      </w:pPr>
    </w:p>
    <w:p w:rsidR="00045E08" w:rsidRPr="000D03B1" w:rsidRDefault="00045E08" w:rsidP="00045E08">
      <w:pPr>
        <w:ind w:firstLine="720"/>
        <w:rPr>
          <w:rFonts w:eastAsia="Calibri"/>
          <w:b/>
          <w:bCs/>
          <w:sz w:val="28"/>
          <w:szCs w:val="28"/>
          <w:lang w:val="sv-SE"/>
        </w:rPr>
      </w:pPr>
      <w:r w:rsidRPr="000D03B1">
        <w:rPr>
          <w:rFonts w:eastAsia="Calibri"/>
          <w:b/>
          <w:bCs/>
          <w:sz w:val="28"/>
          <w:szCs w:val="28"/>
          <w:lang w:val="sv-SE"/>
        </w:rPr>
        <w:t>II. Phần tự luận: (6,0 điểm)</w:t>
      </w:r>
    </w:p>
    <w:p w:rsidR="00045E08" w:rsidRPr="000D03B1" w:rsidRDefault="00045E08" w:rsidP="00045E08">
      <w:pPr>
        <w:jc w:val="center"/>
        <w:rPr>
          <w:rFonts w:eastAsia="Calibri"/>
          <w:b/>
          <w:sz w:val="28"/>
          <w:szCs w:val="28"/>
          <w:lang w:val="nl-NL"/>
        </w:rPr>
      </w:pPr>
    </w:p>
    <w:tbl>
      <w:tblPr>
        <w:tblStyle w:val="TableGrid"/>
        <w:tblW w:w="0" w:type="auto"/>
        <w:tblLook w:val="04A0" w:firstRow="1" w:lastRow="0" w:firstColumn="1" w:lastColumn="0" w:noHBand="0" w:noVBand="1"/>
      </w:tblPr>
      <w:tblGrid>
        <w:gridCol w:w="1555"/>
        <w:gridCol w:w="567"/>
        <w:gridCol w:w="6237"/>
        <w:gridCol w:w="991"/>
      </w:tblGrid>
      <w:tr w:rsidR="00045E08" w:rsidRPr="000D03B1" w:rsidTr="00045E08">
        <w:tc>
          <w:tcPr>
            <w:tcW w:w="1555" w:type="dxa"/>
          </w:tcPr>
          <w:p w:rsidR="00045E08" w:rsidRPr="000D03B1" w:rsidRDefault="00045E08" w:rsidP="00EA6951">
            <w:pPr>
              <w:jc w:val="center"/>
              <w:rPr>
                <w:rFonts w:ascii="Times New Roman" w:hAnsi="Times New Roman"/>
                <w:b/>
                <w:sz w:val="28"/>
                <w:szCs w:val="28"/>
              </w:rPr>
            </w:pPr>
            <w:r w:rsidRPr="000D03B1">
              <w:rPr>
                <w:rFonts w:ascii="Times New Roman" w:hAnsi="Times New Roman"/>
                <w:b/>
                <w:sz w:val="28"/>
                <w:szCs w:val="28"/>
              </w:rPr>
              <w:t>Câu</w:t>
            </w:r>
          </w:p>
        </w:tc>
        <w:tc>
          <w:tcPr>
            <w:tcW w:w="567" w:type="dxa"/>
          </w:tcPr>
          <w:p w:rsidR="00045E08" w:rsidRPr="000D03B1" w:rsidRDefault="00045E08" w:rsidP="00EA6951">
            <w:pPr>
              <w:jc w:val="center"/>
              <w:rPr>
                <w:rFonts w:ascii="Times New Roman" w:hAnsi="Times New Roman"/>
                <w:b/>
                <w:sz w:val="28"/>
                <w:szCs w:val="28"/>
              </w:rPr>
            </w:pPr>
            <w:r w:rsidRPr="000D03B1">
              <w:rPr>
                <w:rFonts w:ascii="Times New Roman" w:hAnsi="Times New Roman"/>
                <w:b/>
                <w:sz w:val="28"/>
                <w:szCs w:val="28"/>
              </w:rPr>
              <w:t>Ý</w:t>
            </w:r>
          </w:p>
        </w:tc>
        <w:tc>
          <w:tcPr>
            <w:tcW w:w="6237" w:type="dxa"/>
          </w:tcPr>
          <w:p w:rsidR="00045E08" w:rsidRPr="000D03B1" w:rsidRDefault="00045E08" w:rsidP="00EA6951">
            <w:pPr>
              <w:jc w:val="center"/>
              <w:rPr>
                <w:rFonts w:ascii="Times New Roman" w:hAnsi="Times New Roman"/>
                <w:b/>
                <w:sz w:val="28"/>
                <w:szCs w:val="28"/>
              </w:rPr>
            </w:pPr>
            <w:r w:rsidRPr="000D03B1">
              <w:rPr>
                <w:rFonts w:ascii="Times New Roman" w:hAnsi="Times New Roman"/>
                <w:b/>
                <w:sz w:val="28"/>
                <w:szCs w:val="28"/>
              </w:rPr>
              <w:t>Nội dung</w:t>
            </w:r>
          </w:p>
        </w:tc>
        <w:tc>
          <w:tcPr>
            <w:tcW w:w="991" w:type="dxa"/>
          </w:tcPr>
          <w:p w:rsidR="00045E08" w:rsidRPr="000D03B1" w:rsidRDefault="00045E08" w:rsidP="00EA6951">
            <w:pPr>
              <w:jc w:val="center"/>
              <w:rPr>
                <w:rFonts w:ascii="Times New Roman" w:hAnsi="Times New Roman"/>
                <w:b/>
                <w:sz w:val="28"/>
                <w:szCs w:val="28"/>
              </w:rPr>
            </w:pPr>
            <w:r w:rsidRPr="000D03B1">
              <w:rPr>
                <w:rFonts w:ascii="Times New Roman" w:hAnsi="Times New Roman"/>
                <w:b/>
                <w:sz w:val="28"/>
                <w:szCs w:val="28"/>
              </w:rPr>
              <w:t>Điểm</w:t>
            </w:r>
          </w:p>
        </w:tc>
      </w:tr>
      <w:tr w:rsidR="000A4FDC" w:rsidRPr="000D03B1" w:rsidTr="00045E08">
        <w:trPr>
          <w:trHeight w:val="391"/>
        </w:trPr>
        <w:tc>
          <w:tcPr>
            <w:tcW w:w="1555" w:type="dxa"/>
            <w:vMerge w:val="restart"/>
          </w:tcPr>
          <w:p w:rsidR="000A4FDC" w:rsidRPr="000D03B1" w:rsidRDefault="000A4FDC"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 xml:space="preserve">Câu 1. </w:t>
            </w:r>
          </w:p>
          <w:p w:rsidR="000A4FDC" w:rsidRPr="000D03B1" w:rsidRDefault="000A4FDC" w:rsidP="00EA6951">
            <w:pPr>
              <w:jc w:val="center"/>
              <w:rPr>
                <w:rFonts w:ascii="Times New Roman" w:eastAsia="Calibri" w:hAnsi="Times New Roman"/>
                <w:sz w:val="28"/>
                <w:szCs w:val="28"/>
                <w:lang w:val="sv-SE"/>
              </w:rPr>
            </w:pPr>
            <w:r w:rsidRPr="000D03B1">
              <w:rPr>
                <w:rFonts w:ascii="Times New Roman" w:eastAsia="Calibri" w:hAnsi="Times New Roman"/>
                <w:b/>
                <w:bCs/>
                <w:sz w:val="28"/>
                <w:szCs w:val="28"/>
                <w:lang w:val="sv-SE"/>
              </w:rPr>
              <w:t>(</w:t>
            </w:r>
            <w:r>
              <w:rPr>
                <w:rFonts w:ascii="Times New Roman" w:eastAsia="Calibri" w:hAnsi="Times New Roman"/>
                <w:b/>
                <w:bCs/>
                <w:sz w:val="28"/>
                <w:szCs w:val="28"/>
                <w:lang w:val="sv-SE"/>
              </w:rPr>
              <w:t>3,5</w:t>
            </w:r>
            <w:r w:rsidRPr="000D03B1">
              <w:rPr>
                <w:rFonts w:ascii="Times New Roman" w:eastAsia="Calibri" w:hAnsi="Times New Roman"/>
                <w:b/>
                <w:bCs/>
                <w:sz w:val="28"/>
                <w:szCs w:val="28"/>
                <w:lang w:val="sv-SE"/>
              </w:rPr>
              <w:t xml:space="preserve"> điểm)</w:t>
            </w:r>
          </w:p>
          <w:p w:rsidR="000A4FDC" w:rsidRPr="000D03B1" w:rsidRDefault="000A4FDC" w:rsidP="00EA6951">
            <w:pPr>
              <w:rPr>
                <w:rFonts w:ascii="Times New Roman" w:eastAsia="Calibri" w:hAnsi="Times New Roman"/>
                <w:b/>
                <w:sz w:val="28"/>
                <w:szCs w:val="28"/>
                <w:lang w:val="nl-NL"/>
              </w:rPr>
            </w:pPr>
          </w:p>
        </w:tc>
        <w:tc>
          <w:tcPr>
            <w:tcW w:w="567" w:type="dxa"/>
            <w:vMerge w:val="restart"/>
          </w:tcPr>
          <w:p w:rsidR="000A4FDC" w:rsidRPr="000D03B1" w:rsidRDefault="000A4FDC" w:rsidP="00045E08">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a,</w:t>
            </w:r>
          </w:p>
          <w:p w:rsidR="000A4FDC" w:rsidRPr="000D03B1" w:rsidRDefault="000A4FDC" w:rsidP="00045E08">
            <w:pPr>
              <w:jc w:val="center"/>
              <w:rPr>
                <w:rFonts w:ascii="Times New Roman" w:eastAsia="Calibri" w:hAnsi="Times New Roman"/>
                <w:b/>
                <w:sz w:val="28"/>
                <w:szCs w:val="28"/>
                <w:lang w:val="nl-NL"/>
              </w:rPr>
            </w:pPr>
          </w:p>
        </w:tc>
        <w:tc>
          <w:tcPr>
            <w:tcW w:w="6237" w:type="dxa"/>
          </w:tcPr>
          <w:p w:rsidR="000A4FDC" w:rsidRPr="00045E08" w:rsidRDefault="000A4FDC" w:rsidP="00045E08">
            <w:pPr>
              <w:jc w:val="both"/>
              <w:rPr>
                <w:rFonts w:ascii="Times New Roman" w:hAnsi="Times New Roman"/>
                <w:sz w:val="28"/>
                <w:szCs w:val="28"/>
                <w:lang w:val="pt-BR" w:eastAsia="de-DE"/>
              </w:rPr>
            </w:pPr>
            <w:r w:rsidRPr="00045E08">
              <w:rPr>
                <w:rFonts w:ascii="Times New Roman" w:hAnsi="Times New Roman"/>
                <w:i/>
                <w:sz w:val="28"/>
                <w:szCs w:val="28"/>
                <w:lang w:val="pt-BR" w:eastAsia="de-DE"/>
              </w:rPr>
              <w:t>*  Diễn biến của chiến tranh</w:t>
            </w:r>
            <w:r w:rsidRPr="00045E08">
              <w:rPr>
                <w:rFonts w:ascii="Times New Roman" w:hAnsi="Times New Roman"/>
                <w:sz w:val="28"/>
                <w:szCs w:val="28"/>
                <w:lang w:val="pt-BR" w:eastAsia="de-DE"/>
              </w:rPr>
              <w:t xml:space="preserve"> </w:t>
            </w:r>
            <w:r w:rsidRPr="00045E08">
              <w:rPr>
                <w:rFonts w:ascii="Times New Roman" w:hAnsi="Times New Roman"/>
                <w:i/>
                <w:sz w:val="28"/>
                <w:szCs w:val="28"/>
                <w:lang w:val="pt-BR" w:eastAsia="de-DE"/>
              </w:rPr>
              <w:t>thế giới thứ nhất (1914 – 1918):</w:t>
            </w:r>
          </w:p>
          <w:p w:rsidR="000A4FDC" w:rsidRPr="00045E08" w:rsidRDefault="000A4FDC" w:rsidP="00045E08">
            <w:pPr>
              <w:jc w:val="both"/>
              <w:rPr>
                <w:rFonts w:ascii="Times New Roman" w:hAnsi="Times New Roman"/>
                <w:sz w:val="28"/>
                <w:szCs w:val="28"/>
                <w:lang w:val="pt-BR" w:eastAsia="de-DE"/>
              </w:rPr>
            </w:pPr>
            <w:r w:rsidRPr="00045E08">
              <w:rPr>
                <w:rFonts w:ascii="Times New Roman" w:hAnsi="Times New Roman"/>
                <w:sz w:val="28"/>
                <w:szCs w:val="28"/>
                <w:lang w:val="pt-BR" w:eastAsia="de-DE"/>
              </w:rPr>
              <w:t xml:space="preserve"> - Giai đoạn thứ nhất: (1914 – 1916)</w:t>
            </w:r>
          </w:p>
          <w:p w:rsidR="000A4FDC" w:rsidRPr="00045E08" w:rsidRDefault="000A4FDC" w:rsidP="00045E08">
            <w:pPr>
              <w:jc w:val="both"/>
              <w:rPr>
                <w:rFonts w:ascii="Times New Roman" w:hAnsi="Times New Roman"/>
                <w:sz w:val="28"/>
                <w:szCs w:val="28"/>
                <w:lang w:val="pt-BR" w:eastAsia="de-DE"/>
              </w:rPr>
            </w:pPr>
            <w:r w:rsidRPr="00045E08">
              <w:rPr>
                <w:rFonts w:ascii="Times New Roman" w:hAnsi="Times New Roman"/>
                <w:sz w:val="28"/>
                <w:szCs w:val="28"/>
                <w:lang w:val="pt-BR" w:eastAsia="de-DE"/>
              </w:rPr>
              <w:t>+ Sau sự kiện thái tử Áo – Hung bị một người Xéc – bi ám sát ( ngày 28/6/1914), từ ngày 1 đến ngày 3/8 Đức tuyên ciến với Nga và Pháp. Ngày 4/8 Anh tuyên chiến với Đức. chiến tranh thế giới thứ nhất bùng nổ.</w:t>
            </w:r>
          </w:p>
          <w:p w:rsidR="000A4FDC" w:rsidRPr="00045E08" w:rsidRDefault="000A4FDC" w:rsidP="00EA6951">
            <w:pPr>
              <w:jc w:val="both"/>
              <w:rPr>
                <w:rFonts w:ascii="Times New Roman" w:eastAsia="SimSun" w:hAnsi="Times New Roman"/>
                <w:color w:val="000000"/>
                <w:sz w:val="28"/>
                <w:szCs w:val="28"/>
              </w:rPr>
            </w:pPr>
          </w:p>
        </w:tc>
        <w:tc>
          <w:tcPr>
            <w:tcW w:w="991" w:type="dxa"/>
          </w:tcPr>
          <w:p w:rsidR="000A4FDC" w:rsidRDefault="000A4FDC" w:rsidP="00EA6951">
            <w:pPr>
              <w:jc w:val="center"/>
              <w:rPr>
                <w:rFonts w:ascii="Times New Roman" w:eastAsia="SimSun" w:hAnsi="Times New Roman"/>
                <w:b/>
                <w:sz w:val="28"/>
                <w:szCs w:val="28"/>
              </w:rPr>
            </w:pPr>
          </w:p>
          <w:p w:rsidR="000A4FDC" w:rsidRPr="00DE1009" w:rsidRDefault="000A4FDC" w:rsidP="00EA6951">
            <w:pPr>
              <w:jc w:val="center"/>
              <w:rPr>
                <w:rFonts w:ascii="Times New Roman" w:eastAsia="SimSun" w:hAnsi="Times New Roman"/>
                <w:b/>
                <w:sz w:val="28"/>
                <w:szCs w:val="28"/>
              </w:rPr>
            </w:pPr>
          </w:p>
          <w:p w:rsidR="000A4FDC" w:rsidRPr="00DE1009" w:rsidRDefault="000A4FDC" w:rsidP="00EA6951">
            <w:pPr>
              <w:jc w:val="center"/>
              <w:rPr>
                <w:rFonts w:ascii="Times New Roman" w:eastAsia="SimSun" w:hAnsi="Times New Roman"/>
                <w:b/>
                <w:sz w:val="28"/>
                <w:szCs w:val="28"/>
              </w:rPr>
            </w:pPr>
            <w:r w:rsidRPr="00DE1009">
              <w:rPr>
                <w:rFonts w:ascii="Times New Roman" w:eastAsia="SimSun" w:hAnsi="Times New Roman"/>
                <w:b/>
                <w:sz w:val="28"/>
                <w:szCs w:val="28"/>
              </w:rPr>
              <w:t>0,5</w:t>
            </w:r>
          </w:p>
          <w:p w:rsidR="000A4FDC" w:rsidRPr="00DE1009" w:rsidRDefault="000A4FDC" w:rsidP="00EA6951">
            <w:pPr>
              <w:jc w:val="center"/>
              <w:rPr>
                <w:rFonts w:ascii="Times New Roman" w:eastAsia="SimSun" w:hAnsi="Times New Roman"/>
                <w:b/>
                <w:sz w:val="28"/>
                <w:szCs w:val="28"/>
              </w:rPr>
            </w:pPr>
          </w:p>
        </w:tc>
      </w:tr>
      <w:tr w:rsidR="000A4FDC" w:rsidRPr="000D03B1" w:rsidTr="00045E08">
        <w:trPr>
          <w:trHeight w:val="411"/>
        </w:trPr>
        <w:tc>
          <w:tcPr>
            <w:tcW w:w="1555" w:type="dxa"/>
            <w:vMerge/>
          </w:tcPr>
          <w:p w:rsidR="000A4FDC" w:rsidRPr="000D03B1" w:rsidRDefault="000A4FDC" w:rsidP="00EA6951">
            <w:pPr>
              <w:rPr>
                <w:rFonts w:ascii="Times New Roman" w:eastAsia="Calibri" w:hAnsi="Times New Roman"/>
                <w:b/>
                <w:sz w:val="28"/>
                <w:szCs w:val="28"/>
                <w:lang w:val="nl-NL"/>
              </w:rPr>
            </w:pPr>
          </w:p>
        </w:tc>
        <w:tc>
          <w:tcPr>
            <w:tcW w:w="567" w:type="dxa"/>
            <w:vMerge/>
          </w:tcPr>
          <w:p w:rsidR="000A4FDC" w:rsidRPr="000D03B1" w:rsidRDefault="000A4FDC" w:rsidP="00EA6951">
            <w:pPr>
              <w:jc w:val="center"/>
              <w:rPr>
                <w:rFonts w:ascii="Times New Roman" w:eastAsia="Calibri" w:hAnsi="Times New Roman"/>
                <w:b/>
                <w:sz w:val="28"/>
                <w:szCs w:val="28"/>
                <w:lang w:val="nl-NL"/>
              </w:rPr>
            </w:pPr>
          </w:p>
        </w:tc>
        <w:tc>
          <w:tcPr>
            <w:tcW w:w="6237" w:type="dxa"/>
          </w:tcPr>
          <w:p w:rsidR="000A4FDC" w:rsidRPr="00045E08" w:rsidRDefault="000A4FDC" w:rsidP="00045E08">
            <w:pPr>
              <w:jc w:val="both"/>
              <w:rPr>
                <w:rFonts w:ascii="Times New Roman" w:hAnsi="Times New Roman"/>
                <w:sz w:val="28"/>
                <w:szCs w:val="28"/>
                <w:lang w:val="pt-BR" w:eastAsia="de-DE"/>
              </w:rPr>
            </w:pPr>
            <w:r w:rsidRPr="00045E08">
              <w:rPr>
                <w:rFonts w:ascii="Times New Roman" w:hAnsi="Times New Roman"/>
                <w:sz w:val="28"/>
                <w:szCs w:val="28"/>
                <w:lang w:val="pt-BR" w:eastAsia="de-DE"/>
              </w:rPr>
              <w:t>+ Giai đoạn này, Đức tập trung lực lượng đánh phía Tây nhằm nhanh chóng thôn tính nước Pháp. Song nhờ có Nga tấn công quân Đức ở phía đông, nên nước Pháp được cứu nguy. Từ 1916, chiến tranh chuyển sang thế cầm cự đối với cả hai phe.</w:t>
            </w:r>
          </w:p>
          <w:p w:rsidR="000A4FDC" w:rsidRPr="00045E08" w:rsidRDefault="000A4FDC" w:rsidP="00EA6951">
            <w:pPr>
              <w:jc w:val="both"/>
              <w:rPr>
                <w:rFonts w:ascii="Times New Roman" w:eastAsia="SimSun" w:hAnsi="Times New Roman"/>
                <w:color w:val="000000"/>
                <w:sz w:val="28"/>
                <w:szCs w:val="28"/>
              </w:rPr>
            </w:pPr>
          </w:p>
        </w:tc>
        <w:tc>
          <w:tcPr>
            <w:tcW w:w="991" w:type="dxa"/>
          </w:tcPr>
          <w:p w:rsidR="000A4FDC" w:rsidRPr="00DE1009" w:rsidRDefault="000A4FDC" w:rsidP="00EA6951">
            <w:pPr>
              <w:jc w:val="center"/>
              <w:rPr>
                <w:rFonts w:ascii="Times New Roman" w:eastAsia="SimSun" w:hAnsi="Times New Roman"/>
                <w:b/>
                <w:sz w:val="28"/>
                <w:szCs w:val="28"/>
              </w:rPr>
            </w:pPr>
          </w:p>
          <w:p w:rsidR="000A4FDC" w:rsidRPr="00DE1009" w:rsidRDefault="000A4FDC" w:rsidP="00EA6951">
            <w:pPr>
              <w:jc w:val="center"/>
              <w:rPr>
                <w:rFonts w:ascii="Times New Roman" w:eastAsia="SimSun" w:hAnsi="Times New Roman"/>
                <w:b/>
                <w:sz w:val="28"/>
                <w:szCs w:val="28"/>
              </w:rPr>
            </w:pPr>
          </w:p>
          <w:p w:rsidR="000A4FDC" w:rsidRPr="00DE1009" w:rsidRDefault="000A4FDC" w:rsidP="00EA6951">
            <w:pPr>
              <w:jc w:val="center"/>
              <w:rPr>
                <w:rFonts w:ascii="Times New Roman" w:eastAsia="SimSun" w:hAnsi="Times New Roman"/>
                <w:b/>
                <w:sz w:val="28"/>
                <w:szCs w:val="28"/>
              </w:rPr>
            </w:pPr>
            <w:r>
              <w:rPr>
                <w:rFonts w:ascii="Times New Roman" w:eastAsia="SimSun" w:hAnsi="Times New Roman"/>
                <w:b/>
                <w:sz w:val="28"/>
                <w:szCs w:val="28"/>
              </w:rPr>
              <w:t>0,5</w:t>
            </w:r>
          </w:p>
        </w:tc>
      </w:tr>
      <w:tr w:rsidR="000A4FDC" w:rsidRPr="000D03B1" w:rsidTr="00045E08">
        <w:trPr>
          <w:trHeight w:val="417"/>
        </w:trPr>
        <w:tc>
          <w:tcPr>
            <w:tcW w:w="1555" w:type="dxa"/>
            <w:vMerge/>
          </w:tcPr>
          <w:p w:rsidR="000A4FDC" w:rsidRPr="000D03B1" w:rsidRDefault="000A4FDC" w:rsidP="00EA6951">
            <w:pPr>
              <w:rPr>
                <w:rFonts w:ascii="Times New Roman" w:eastAsia="Calibri" w:hAnsi="Times New Roman"/>
                <w:b/>
                <w:sz w:val="28"/>
                <w:szCs w:val="28"/>
                <w:lang w:val="nl-NL"/>
              </w:rPr>
            </w:pPr>
          </w:p>
        </w:tc>
        <w:tc>
          <w:tcPr>
            <w:tcW w:w="567" w:type="dxa"/>
            <w:vMerge/>
          </w:tcPr>
          <w:p w:rsidR="000A4FDC" w:rsidRPr="000D03B1" w:rsidRDefault="000A4FDC" w:rsidP="00EA6951">
            <w:pPr>
              <w:jc w:val="center"/>
              <w:rPr>
                <w:rFonts w:ascii="Times New Roman" w:eastAsia="Calibri" w:hAnsi="Times New Roman"/>
                <w:b/>
                <w:sz w:val="28"/>
                <w:szCs w:val="28"/>
                <w:lang w:val="nl-NL"/>
              </w:rPr>
            </w:pPr>
          </w:p>
        </w:tc>
        <w:tc>
          <w:tcPr>
            <w:tcW w:w="6237" w:type="dxa"/>
          </w:tcPr>
          <w:p w:rsidR="000A4FDC" w:rsidRPr="00045E08" w:rsidRDefault="000A4FDC" w:rsidP="00045E08">
            <w:pPr>
              <w:jc w:val="both"/>
              <w:rPr>
                <w:rFonts w:ascii="Times New Roman" w:hAnsi="Times New Roman"/>
                <w:sz w:val="28"/>
                <w:szCs w:val="28"/>
                <w:lang w:val="pt-BR" w:eastAsia="de-DE"/>
              </w:rPr>
            </w:pPr>
            <w:r w:rsidRPr="00045E08">
              <w:rPr>
                <w:rFonts w:ascii="Times New Roman" w:hAnsi="Times New Roman"/>
                <w:sz w:val="28"/>
                <w:szCs w:val="28"/>
                <w:lang w:val="pt-BR" w:eastAsia="de-DE"/>
              </w:rPr>
              <w:t>+ Chiến tranh bùng nổ, cả hai phe đều lôi kéo nhiều nước tham gia và sử dụng nhiều loại vũ khí hiện đại, đã giết hại và làm bị thương hàng triệu người.</w:t>
            </w:r>
          </w:p>
          <w:p w:rsidR="000A4FDC" w:rsidRPr="00045E08" w:rsidRDefault="000A4FDC" w:rsidP="00EA6951">
            <w:pPr>
              <w:jc w:val="both"/>
              <w:rPr>
                <w:rFonts w:ascii="Times New Roman" w:eastAsia="SimSun" w:hAnsi="Times New Roman"/>
                <w:color w:val="000000"/>
                <w:sz w:val="28"/>
                <w:szCs w:val="28"/>
              </w:rPr>
            </w:pPr>
          </w:p>
        </w:tc>
        <w:tc>
          <w:tcPr>
            <w:tcW w:w="991" w:type="dxa"/>
          </w:tcPr>
          <w:p w:rsidR="000A4FDC" w:rsidRPr="00DE1009" w:rsidRDefault="000A4FDC" w:rsidP="00EA6951">
            <w:pPr>
              <w:jc w:val="center"/>
              <w:rPr>
                <w:rFonts w:ascii="Times New Roman" w:eastAsia="SimSun" w:hAnsi="Times New Roman"/>
                <w:b/>
                <w:sz w:val="28"/>
                <w:szCs w:val="28"/>
              </w:rPr>
            </w:pPr>
          </w:p>
          <w:p w:rsidR="000A4FDC" w:rsidRPr="00DE1009" w:rsidRDefault="000A4FDC" w:rsidP="00EA6951">
            <w:pPr>
              <w:jc w:val="center"/>
              <w:rPr>
                <w:rFonts w:ascii="Times New Roman" w:eastAsia="SimSun" w:hAnsi="Times New Roman"/>
                <w:b/>
                <w:sz w:val="28"/>
                <w:szCs w:val="28"/>
              </w:rPr>
            </w:pPr>
            <w:r w:rsidRPr="00DE1009">
              <w:rPr>
                <w:rFonts w:ascii="Times New Roman" w:eastAsia="SimSun" w:hAnsi="Times New Roman"/>
                <w:b/>
                <w:sz w:val="28"/>
                <w:szCs w:val="28"/>
              </w:rPr>
              <w:t>0,5</w:t>
            </w:r>
          </w:p>
        </w:tc>
      </w:tr>
      <w:tr w:rsidR="000A4FDC" w:rsidRPr="000D03B1" w:rsidTr="00045E08">
        <w:tc>
          <w:tcPr>
            <w:tcW w:w="1555" w:type="dxa"/>
            <w:vMerge/>
          </w:tcPr>
          <w:p w:rsidR="000A4FDC" w:rsidRPr="000D03B1" w:rsidRDefault="000A4FDC" w:rsidP="00EA6951">
            <w:pPr>
              <w:rPr>
                <w:rFonts w:ascii="Times New Roman" w:eastAsia="Calibri" w:hAnsi="Times New Roman"/>
                <w:b/>
                <w:sz w:val="28"/>
                <w:szCs w:val="28"/>
                <w:lang w:val="nl-NL"/>
              </w:rPr>
            </w:pPr>
          </w:p>
        </w:tc>
        <w:tc>
          <w:tcPr>
            <w:tcW w:w="567" w:type="dxa"/>
            <w:vMerge/>
          </w:tcPr>
          <w:p w:rsidR="000A4FDC" w:rsidRPr="000D03B1" w:rsidRDefault="000A4FDC" w:rsidP="00EA6951">
            <w:pPr>
              <w:jc w:val="center"/>
              <w:rPr>
                <w:rFonts w:ascii="Times New Roman" w:eastAsia="Calibri" w:hAnsi="Times New Roman"/>
                <w:b/>
                <w:sz w:val="28"/>
                <w:szCs w:val="28"/>
                <w:lang w:val="nl-NL"/>
              </w:rPr>
            </w:pPr>
          </w:p>
        </w:tc>
        <w:tc>
          <w:tcPr>
            <w:tcW w:w="6237" w:type="dxa"/>
          </w:tcPr>
          <w:p w:rsidR="000A4FDC" w:rsidRPr="00045E08" w:rsidRDefault="000A4FDC" w:rsidP="00045E08">
            <w:pPr>
              <w:jc w:val="both"/>
              <w:rPr>
                <w:rFonts w:ascii="Times New Roman" w:hAnsi="Times New Roman"/>
                <w:sz w:val="28"/>
                <w:szCs w:val="28"/>
                <w:lang w:val="pt-BR" w:eastAsia="de-DE"/>
              </w:rPr>
            </w:pPr>
            <w:r w:rsidRPr="00045E08">
              <w:rPr>
                <w:rFonts w:ascii="Times New Roman" w:hAnsi="Times New Roman"/>
                <w:sz w:val="28"/>
                <w:szCs w:val="28"/>
                <w:lang w:val="pt-BR" w:eastAsia="de-DE"/>
              </w:rPr>
              <w:t>- Giai đoạn thứ hai: (1917 – 1918)</w:t>
            </w:r>
          </w:p>
          <w:p w:rsidR="000A4FDC" w:rsidRPr="00045E08" w:rsidRDefault="000A4FDC" w:rsidP="00045E08">
            <w:pPr>
              <w:jc w:val="both"/>
              <w:rPr>
                <w:rFonts w:ascii="Times New Roman" w:hAnsi="Times New Roman"/>
                <w:sz w:val="28"/>
                <w:szCs w:val="28"/>
                <w:lang w:val="pt-BR" w:eastAsia="de-DE"/>
              </w:rPr>
            </w:pPr>
            <w:r w:rsidRPr="00045E08">
              <w:rPr>
                <w:rFonts w:ascii="Times New Roman" w:hAnsi="Times New Roman"/>
                <w:sz w:val="28"/>
                <w:szCs w:val="28"/>
                <w:lang w:val="pt-BR" w:eastAsia="de-DE"/>
              </w:rPr>
              <w:t>+ Tháng 2/1917, Cách mạng tháng hai diễn ra ở Nga, buộc Mĩ phải sớm nhảy vào tham chiến và đứng về phe Hiệp ước  4/1917, vì thế phe Liên Minh liên tiếp bị thất bại.</w:t>
            </w:r>
          </w:p>
          <w:p w:rsidR="000A4FDC" w:rsidRPr="00045E08" w:rsidRDefault="000A4FDC" w:rsidP="00EA6951">
            <w:pPr>
              <w:jc w:val="both"/>
              <w:rPr>
                <w:rFonts w:ascii="Times New Roman" w:hAnsi="Times New Roman"/>
                <w:b/>
                <w:sz w:val="28"/>
                <w:szCs w:val="28"/>
              </w:rPr>
            </w:pPr>
          </w:p>
        </w:tc>
        <w:tc>
          <w:tcPr>
            <w:tcW w:w="991" w:type="dxa"/>
          </w:tcPr>
          <w:p w:rsidR="000A4FDC" w:rsidRPr="00DE1009" w:rsidRDefault="000A4FDC" w:rsidP="00EA6951">
            <w:pPr>
              <w:jc w:val="center"/>
              <w:rPr>
                <w:rFonts w:ascii="Times New Roman" w:eastAsia="SimSun" w:hAnsi="Times New Roman"/>
                <w:b/>
                <w:sz w:val="28"/>
                <w:szCs w:val="28"/>
              </w:rPr>
            </w:pPr>
          </w:p>
          <w:p w:rsidR="000A4FDC" w:rsidRPr="00DE1009" w:rsidRDefault="000A4FDC" w:rsidP="00EA6951">
            <w:pPr>
              <w:jc w:val="center"/>
              <w:rPr>
                <w:rFonts w:ascii="Times New Roman" w:eastAsia="SimSun" w:hAnsi="Times New Roman"/>
                <w:b/>
                <w:sz w:val="28"/>
                <w:szCs w:val="28"/>
              </w:rPr>
            </w:pPr>
            <w:r w:rsidRPr="00DE1009">
              <w:rPr>
                <w:rFonts w:ascii="Times New Roman" w:eastAsia="SimSun" w:hAnsi="Times New Roman"/>
                <w:b/>
                <w:sz w:val="28"/>
                <w:szCs w:val="28"/>
              </w:rPr>
              <w:t>0,5</w:t>
            </w:r>
          </w:p>
        </w:tc>
      </w:tr>
      <w:tr w:rsidR="000A4FDC" w:rsidRPr="000D03B1" w:rsidTr="00045E08">
        <w:tc>
          <w:tcPr>
            <w:tcW w:w="1555" w:type="dxa"/>
            <w:vMerge/>
          </w:tcPr>
          <w:p w:rsidR="000A4FDC" w:rsidRPr="000D03B1" w:rsidRDefault="000A4FDC" w:rsidP="00EA6951">
            <w:pPr>
              <w:rPr>
                <w:rFonts w:eastAsia="Calibri"/>
                <w:b/>
                <w:sz w:val="28"/>
                <w:szCs w:val="28"/>
                <w:lang w:val="nl-NL"/>
              </w:rPr>
            </w:pPr>
          </w:p>
        </w:tc>
        <w:tc>
          <w:tcPr>
            <w:tcW w:w="567" w:type="dxa"/>
            <w:vMerge/>
          </w:tcPr>
          <w:p w:rsidR="000A4FDC" w:rsidRPr="000D03B1" w:rsidRDefault="000A4FDC" w:rsidP="00EA6951">
            <w:pPr>
              <w:jc w:val="center"/>
              <w:rPr>
                <w:rFonts w:eastAsia="Calibri"/>
                <w:b/>
                <w:sz w:val="28"/>
                <w:szCs w:val="28"/>
                <w:lang w:val="nl-NL"/>
              </w:rPr>
            </w:pPr>
          </w:p>
        </w:tc>
        <w:tc>
          <w:tcPr>
            <w:tcW w:w="6237" w:type="dxa"/>
          </w:tcPr>
          <w:p w:rsidR="000A4FDC" w:rsidRPr="00045E08" w:rsidRDefault="000A4FDC" w:rsidP="00045E08">
            <w:pPr>
              <w:jc w:val="both"/>
              <w:rPr>
                <w:rFonts w:ascii="Times New Roman" w:hAnsi="Times New Roman"/>
                <w:sz w:val="28"/>
                <w:szCs w:val="28"/>
                <w:lang w:val="pt-BR" w:eastAsia="de-DE"/>
              </w:rPr>
            </w:pPr>
            <w:r w:rsidRPr="00045E08">
              <w:rPr>
                <w:rFonts w:ascii="Times New Roman" w:hAnsi="Times New Roman"/>
                <w:sz w:val="28"/>
                <w:szCs w:val="28"/>
                <w:lang w:val="pt-BR" w:eastAsia="de-DE"/>
              </w:rPr>
              <w:t>+ Từ cuối năm 1917, phe Hiệp Ước liên tiếp mở các cuộc tấn công làm cho đồng minh của Đức lần lượt đầu hàng.</w:t>
            </w:r>
          </w:p>
          <w:p w:rsidR="000A4FDC" w:rsidRPr="00045E08" w:rsidRDefault="000A4FDC" w:rsidP="00045E08">
            <w:pPr>
              <w:jc w:val="both"/>
              <w:rPr>
                <w:rFonts w:ascii="Times New Roman" w:hAnsi="Times New Roman"/>
                <w:sz w:val="28"/>
                <w:szCs w:val="28"/>
                <w:lang w:val="pt-BR" w:eastAsia="de-DE"/>
              </w:rPr>
            </w:pPr>
          </w:p>
        </w:tc>
        <w:tc>
          <w:tcPr>
            <w:tcW w:w="991" w:type="dxa"/>
          </w:tcPr>
          <w:p w:rsidR="000A4FDC" w:rsidRPr="00045E08" w:rsidRDefault="000A4FDC" w:rsidP="00EA6951">
            <w:pPr>
              <w:jc w:val="center"/>
              <w:rPr>
                <w:rFonts w:ascii="Times New Roman" w:eastAsia="SimSun" w:hAnsi="Times New Roman"/>
                <w:b/>
                <w:sz w:val="28"/>
                <w:szCs w:val="28"/>
              </w:rPr>
            </w:pPr>
            <w:r w:rsidRPr="00045E08">
              <w:rPr>
                <w:rFonts w:ascii="Times New Roman" w:eastAsia="SimSun" w:hAnsi="Times New Roman"/>
                <w:b/>
                <w:sz w:val="28"/>
                <w:szCs w:val="28"/>
              </w:rPr>
              <w:t>0,5</w:t>
            </w:r>
          </w:p>
        </w:tc>
      </w:tr>
      <w:tr w:rsidR="000A4FDC" w:rsidRPr="000D03B1" w:rsidTr="00045E08">
        <w:tc>
          <w:tcPr>
            <w:tcW w:w="1555" w:type="dxa"/>
            <w:vMerge/>
          </w:tcPr>
          <w:p w:rsidR="000A4FDC" w:rsidRPr="000D03B1" w:rsidRDefault="000A4FDC" w:rsidP="00EA6951">
            <w:pPr>
              <w:rPr>
                <w:rFonts w:eastAsia="Calibri"/>
                <w:b/>
                <w:sz w:val="28"/>
                <w:szCs w:val="28"/>
                <w:lang w:val="nl-NL"/>
              </w:rPr>
            </w:pPr>
          </w:p>
        </w:tc>
        <w:tc>
          <w:tcPr>
            <w:tcW w:w="567" w:type="dxa"/>
            <w:vMerge/>
          </w:tcPr>
          <w:p w:rsidR="000A4FDC" w:rsidRPr="000D03B1" w:rsidRDefault="000A4FDC" w:rsidP="00EA6951">
            <w:pPr>
              <w:jc w:val="center"/>
              <w:rPr>
                <w:rFonts w:eastAsia="Calibri"/>
                <w:b/>
                <w:sz w:val="28"/>
                <w:szCs w:val="28"/>
                <w:lang w:val="nl-NL"/>
              </w:rPr>
            </w:pPr>
          </w:p>
        </w:tc>
        <w:tc>
          <w:tcPr>
            <w:tcW w:w="6237" w:type="dxa"/>
          </w:tcPr>
          <w:p w:rsidR="000A4FDC" w:rsidRPr="00045E08" w:rsidRDefault="000A4FDC" w:rsidP="00045E08">
            <w:pPr>
              <w:jc w:val="both"/>
              <w:rPr>
                <w:rFonts w:ascii="Times New Roman" w:hAnsi="Times New Roman"/>
                <w:sz w:val="28"/>
                <w:szCs w:val="28"/>
                <w:lang w:val="pt-BR" w:eastAsia="de-DE"/>
              </w:rPr>
            </w:pPr>
            <w:r w:rsidRPr="00045E08">
              <w:rPr>
                <w:rFonts w:ascii="Times New Roman" w:hAnsi="Times New Roman"/>
                <w:sz w:val="28"/>
                <w:szCs w:val="28"/>
                <w:lang w:val="pt-BR" w:eastAsia="de-DE"/>
              </w:rPr>
              <w:t>+ Ngày 11/11/1918, Đức đầu hàng đồng minh vô điều kiện. Chiến tranh thế giới thứ nhất kết thúc với sự thất bại của phe Liên minh.</w:t>
            </w:r>
          </w:p>
          <w:p w:rsidR="000A4FDC" w:rsidRPr="00045E08" w:rsidRDefault="000A4FDC" w:rsidP="00045E08">
            <w:pPr>
              <w:jc w:val="both"/>
              <w:rPr>
                <w:rFonts w:ascii="Times New Roman" w:hAnsi="Times New Roman"/>
                <w:sz w:val="28"/>
                <w:szCs w:val="28"/>
                <w:lang w:val="pt-BR" w:eastAsia="de-DE"/>
              </w:rPr>
            </w:pPr>
          </w:p>
        </w:tc>
        <w:tc>
          <w:tcPr>
            <w:tcW w:w="991" w:type="dxa"/>
          </w:tcPr>
          <w:p w:rsidR="000A4FDC" w:rsidRPr="00045E08" w:rsidRDefault="000A4FDC" w:rsidP="00EA6951">
            <w:pPr>
              <w:jc w:val="center"/>
              <w:rPr>
                <w:rFonts w:ascii="Times New Roman" w:eastAsia="SimSun" w:hAnsi="Times New Roman"/>
                <w:b/>
                <w:sz w:val="28"/>
                <w:szCs w:val="28"/>
              </w:rPr>
            </w:pPr>
            <w:r w:rsidRPr="00045E08">
              <w:rPr>
                <w:rFonts w:ascii="Times New Roman" w:eastAsia="SimSun" w:hAnsi="Times New Roman"/>
                <w:b/>
                <w:sz w:val="28"/>
                <w:szCs w:val="28"/>
              </w:rPr>
              <w:t>0,5</w:t>
            </w:r>
          </w:p>
        </w:tc>
      </w:tr>
      <w:tr w:rsidR="000A4FDC" w:rsidRPr="000D03B1" w:rsidTr="00045E08">
        <w:tc>
          <w:tcPr>
            <w:tcW w:w="1555" w:type="dxa"/>
            <w:vMerge/>
          </w:tcPr>
          <w:p w:rsidR="000A4FDC" w:rsidRPr="000D03B1" w:rsidRDefault="000A4FDC" w:rsidP="00EA6951">
            <w:pPr>
              <w:rPr>
                <w:rFonts w:eastAsia="Calibri"/>
                <w:b/>
                <w:sz w:val="28"/>
                <w:szCs w:val="28"/>
                <w:lang w:val="nl-NL"/>
              </w:rPr>
            </w:pPr>
          </w:p>
        </w:tc>
        <w:tc>
          <w:tcPr>
            <w:tcW w:w="567" w:type="dxa"/>
            <w:vMerge w:val="restart"/>
          </w:tcPr>
          <w:p w:rsidR="000A4FDC" w:rsidRPr="000D03B1" w:rsidRDefault="000A4FDC" w:rsidP="00045E08">
            <w:pPr>
              <w:jc w:val="center"/>
              <w:rPr>
                <w:rFonts w:eastAsia="Calibri"/>
                <w:b/>
                <w:sz w:val="28"/>
                <w:szCs w:val="28"/>
                <w:lang w:val="nl-NL"/>
              </w:rPr>
            </w:pPr>
            <w:r w:rsidRPr="000D03B1">
              <w:rPr>
                <w:rFonts w:ascii="Times New Roman" w:hAnsi="Times New Roman"/>
                <w:b/>
                <w:sz w:val="28"/>
                <w:szCs w:val="28"/>
              </w:rPr>
              <w:t>b,</w:t>
            </w:r>
          </w:p>
        </w:tc>
        <w:tc>
          <w:tcPr>
            <w:tcW w:w="6237" w:type="dxa"/>
          </w:tcPr>
          <w:p w:rsidR="000A4FDC" w:rsidRPr="00045E08" w:rsidRDefault="000A4FDC" w:rsidP="00045E08">
            <w:pPr>
              <w:jc w:val="both"/>
              <w:rPr>
                <w:rFonts w:ascii="Times New Roman" w:hAnsi="Times New Roman"/>
                <w:i/>
                <w:sz w:val="28"/>
                <w:szCs w:val="28"/>
                <w:lang w:val="pt-BR" w:eastAsia="de-DE"/>
              </w:rPr>
            </w:pPr>
            <w:r w:rsidRPr="00045E08">
              <w:rPr>
                <w:rFonts w:ascii="Times New Roman" w:hAnsi="Times New Roman"/>
                <w:i/>
                <w:sz w:val="28"/>
                <w:szCs w:val="28"/>
                <w:lang w:val="pt-BR" w:eastAsia="de-DE"/>
              </w:rPr>
              <w:t>* Căn cứ:</w:t>
            </w:r>
          </w:p>
          <w:p w:rsidR="000A4FDC" w:rsidRPr="00045E08" w:rsidRDefault="000A4FDC" w:rsidP="00045E08">
            <w:pPr>
              <w:jc w:val="both"/>
              <w:rPr>
                <w:rFonts w:ascii="Times New Roman" w:hAnsi="Times New Roman"/>
                <w:sz w:val="28"/>
                <w:szCs w:val="28"/>
                <w:lang w:val="pt-BR" w:eastAsia="de-DE"/>
              </w:rPr>
            </w:pPr>
            <w:r w:rsidRPr="00045E08">
              <w:rPr>
                <w:rFonts w:ascii="Times New Roman" w:hAnsi="Times New Roman"/>
                <w:sz w:val="28"/>
                <w:szCs w:val="28"/>
                <w:lang w:val="pt-BR" w:eastAsia="de-DE"/>
              </w:rPr>
              <w:t>-</w:t>
            </w:r>
            <w:r>
              <w:rPr>
                <w:rFonts w:ascii="Times New Roman" w:hAnsi="Times New Roman"/>
                <w:sz w:val="28"/>
                <w:szCs w:val="28"/>
                <w:lang w:val="pt-BR" w:eastAsia="de-DE"/>
              </w:rPr>
              <w:t xml:space="preserve"> Gây thiệt hại về người và của, t</w:t>
            </w:r>
            <w:r w:rsidRPr="00045E08">
              <w:rPr>
                <w:rFonts w:ascii="Times New Roman" w:hAnsi="Times New Roman"/>
                <w:sz w:val="28"/>
                <w:szCs w:val="28"/>
                <w:lang w:val="pt-BR" w:eastAsia="de-DE"/>
              </w:rPr>
              <w:t>ranh giành thuộc địa, giành giật thị trường của nhau.</w:t>
            </w:r>
          </w:p>
        </w:tc>
        <w:tc>
          <w:tcPr>
            <w:tcW w:w="991" w:type="dxa"/>
          </w:tcPr>
          <w:p w:rsidR="000A4FDC" w:rsidRPr="000A4FDC" w:rsidRDefault="000A4FDC" w:rsidP="00EA6951">
            <w:pPr>
              <w:jc w:val="center"/>
              <w:rPr>
                <w:rFonts w:ascii="Times New Roman" w:eastAsia="SimSun" w:hAnsi="Times New Roman"/>
                <w:b/>
                <w:sz w:val="28"/>
                <w:szCs w:val="28"/>
              </w:rPr>
            </w:pPr>
          </w:p>
          <w:p w:rsidR="000A4FDC" w:rsidRPr="000A4FDC" w:rsidRDefault="000A4FDC" w:rsidP="00EA6951">
            <w:pPr>
              <w:jc w:val="center"/>
              <w:rPr>
                <w:rFonts w:ascii="Times New Roman" w:eastAsia="SimSun" w:hAnsi="Times New Roman"/>
                <w:b/>
                <w:sz w:val="28"/>
                <w:szCs w:val="28"/>
              </w:rPr>
            </w:pPr>
            <w:r w:rsidRPr="000A4FDC">
              <w:rPr>
                <w:rFonts w:ascii="Times New Roman" w:eastAsia="SimSun" w:hAnsi="Times New Roman"/>
                <w:b/>
                <w:sz w:val="28"/>
                <w:szCs w:val="28"/>
              </w:rPr>
              <w:t>0,25</w:t>
            </w:r>
          </w:p>
        </w:tc>
      </w:tr>
      <w:tr w:rsidR="000A4FDC" w:rsidRPr="000D03B1" w:rsidTr="00045E08">
        <w:tc>
          <w:tcPr>
            <w:tcW w:w="1555" w:type="dxa"/>
            <w:vMerge/>
          </w:tcPr>
          <w:p w:rsidR="000A4FDC" w:rsidRPr="000D03B1" w:rsidRDefault="000A4FDC" w:rsidP="00EA6951">
            <w:pPr>
              <w:rPr>
                <w:rFonts w:eastAsia="Calibri"/>
                <w:b/>
                <w:sz w:val="28"/>
                <w:szCs w:val="28"/>
                <w:lang w:val="nl-NL"/>
              </w:rPr>
            </w:pPr>
          </w:p>
        </w:tc>
        <w:tc>
          <w:tcPr>
            <w:tcW w:w="567" w:type="dxa"/>
            <w:vMerge/>
          </w:tcPr>
          <w:p w:rsidR="000A4FDC" w:rsidRPr="000D03B1" w:rsidRDefault="000A4FDC" w:rsidP="00EA6951">
            <w:pPr>
              <w:jc w:val="center"/>
              <w:rPr>
                <w:rFonts w:eastAsia="Calibri"/>
                <w:b/>
                <w:sz w:val="28"/>
                <w:szCs w:val="28"/>
                <w:lang w:val="nl-NL"/>
              </w:rPr>
            </w:pPr>
          </w:p>
        </w:tc>
        <w:tc>
          <w:tcPr>
            <w:tcW w:w="6237" w:type="dxa"/>
          </w:tcPr>
          <w:p w:rsidR="000A4FDC" w:rsidRPr="00045E08" w:rsidRDefault="000A4FDC" w:rsidP="00045E08">
            <w:pPr>
              <w:jc w:val="both"/>
              <w:rPr>
                <w:sz w:val="28"/>
                <w:szCs w:val="28"/>
                <w:lang w:val="pt-BR" w:eastAsia="de-DE"/>
              </w:rPr>
            </w:pPr>
            <w:r w:rsidRPr="00045E08">
              <w:rPr>
                <w:rFonts w:ascii="Times New Roman" w:hAnsi="Times New Roman"/>
                <w:sz w:val="28"/>
                <w:szCs w:val="28"/>
                <w:lang w:val="pt-BR" w:eastAsia="de-DE"/>
              </w:rPr>
              <w:t>- Các nước đế quốc đóng vai trò chính trong cuộc chiến.</w:t>
            </w:r>
          </w:p>
        </w:tc>
        <w:tc>
          <w:tcPr>
            <w:tcW w:w="991" w:type="dxa"/>
          </w:tcPr>
          <w:p w:rsidR="000A4FDC" w:rsidRPr="000A4FDC" w:rsidRDefault="000A4FDC" w:rsidP="00EA6951">
            <w:pPr>
              <w:jc w:val="center"/>
              <w:rPr>
                <w:rFonts w:ascii="Times New Roman" w:eastAsia="SimSun" w:hAnsi="Times New Roman"/>
                <w:b/>
                <w:sz w:val="28"/>
                <w:szCs w:val="28"/>
              </w:rPr>
            </w:pPr>
            <w:r w:rsidRPr="000A4FDC">
              <w:rPr>
                <w:rFonts w:ascii="Times New Roman" w:eastAsia="SimSun" w:hAnsi="Times New Roman"/>
                <w:b/>
                <w:sz w:val="28"/>
                <w:szCs w:val="28"/>
              </w:rPr>
              <w:t>0,25</w:t>
            </w:r>
          </w:p>
        </w:tc>
      </w:tr>
      <w:tr w:rsidR="000A4FDC" w:rsidRPr="000D03B1" w:rsidTr="00045E08">
        <w:tc>
          <w:tcPr>
            <w:tcW w:w="1555" w:type="dxa"/>
            <w:vMerge w:val="restart"/>
          </w:tcPr>
          <w:p w:rsidR="000A4FDC" w:rsidRPr="000D03B1" w:rsidRDefault="000A4FDC"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 xml:space="preserve">Câu 2. </w:t>
            </w:r>
          </w:p>
          <w:p w:rsidR="000A4FDC" w:rsidRPr="000D03B1" w:rsidRDefault="000A4FDC" w:rsidP="00EA6951">
            <w:pPr>
              <w:jc w:val="center"/>
              <w:rPr>
                <w:rFonts w:ascii="Times New Roman" w:eastAsia="Calibri" w:hAnsi="Times New Roman"/>
                <w:sz w:val="28"/>
                <w:szCs w:val="28"/>
                <w:lang w:val="sv-SE"/>
              </w:rPr>
            </w:pPr>
            <w:r w:rsidRPr="000D03B1">
              <w:rPr>
                <w:rFonts w:ascii="Times New Roman" w:eastAsia="Calibri" w:hAnsi="Times New Roman"/>
                <w:b/>
                <w:bCs/>
                <w:sz w:val="28"/>
                <w:szCs w:val="28"/>
                <w:lang w:val="sv-SE"/>
              </w:rPr>
              <w:t>(</w:t>
            </w:r>
            <w:r>
              <w:rPr>
                <w:rFonts w:ascii="Times New Roman" w:eastAsia="Calibri" w:hAnsi="Times New Roman"/>
                <w:b/>
                <w:bCs/>
                <w:sz w:val="28"/>
                <w:szCs w:val="28"/>
                <w:lang w:val="sv-SE"/>
              </w:rPr>
              <w:t>2,5</w:t>
            </w:r>
            <w:r w:rsidRPr="000D03B1">
              <w:rPr>
                <w:rFonts w:ascii="Times New Roman" w:eastAsia="Calibri" w:hAnsi="Times New Roman"/>
                <w:b/>
                <w:bCs/>
                <w:sz w:val="28"/>
                <w:szCs w:val="28"/>
                <w:lang w:val="sv-SE"/>
              </w:rPr>
              <w:t xml:space="preserve"> điểm)</w:t>
            </w:r>
          </w:p>
          <w:p w:rsidR="000A4FDC" w:rsidRPr="000D03B1" w:rsidRDefault="000A4FDC" w:rsidP="000A4FDC">
            <w:pPr>
              <w:jc w:val="center"/>
              <w:rPr>
                <w:rFonts w:ascii="Times New Roman" w:eastAsia="Calibri" w:hAnsi="Times New Roman"/>
                <w:b/>
                <w:sz w:val="28"/>
                <w:szCs w:val="28"/>
                <w:lang w:val="nl-NL"/>
              </w:rPr>
            </w:pPr>
          </w:p>
        </w:tc>
        <w:tc>
          <w:tcPr>
            <w:tcW w:w="567" w:type="dxa"/>
            <w:vMerge w:val="restart"/>
          </w:tcPr>
          <w:p w:rsidR="000A4FDC" w:rsidRPr="000D03B1" w:rsidRDefault="000A4FDC" w:rsidP="00EA6951">
            <w:pPr>
              <w:jc w:val="center"/>
              <w:rPr>
                <w:rFonts w:ascii="Times New Roman" w:hAnsi="Times New Roman"/>
                <w:b/>
                <w:sz w:val="28"/>
                <w:szCs w:val="28"/>
              </w:rPr>
            </w:pPr>
            <w:r w:rsidRPr="000D03B1">
              <w:rPr>
                <w:rFonts w:ascii="Times New Roman" w:hAnsi="Times New Roman"/>
                <w:b/>
                <w:sz w:val="28"/>
                <w:szCs w:val="28"/>
              </w:rPr>
              <w:t>a,</w:t>
            </w:r>
          </w:p>
          <w:p w:rsidR="000A4FDC" w:rsidRPr="000D03B1" w:rsidRDefault="000A4FDC" w:rsidP="00EA6951">
            <w:pPr>
              <w:jc w:val="center"/>
              <w:rPr>
                <w:rFonts w:ascii="Times New Roman" w:hAnsi="Times New Roman"/>
                <w:b/>
                <w:sz w:val="28"/>
                <w:szCs w:val="28"/>
              </w:rPr>
            </w:pPr>
          </w:p>
        </w:tc>
        <w:tc>
          <w:tcPr>
            <w:tcW w:w="6237" w:type="dxa"/>
          </w:tcPr>
          <w:p w:rsidR="000A4FDC" w:rsidRPr="000A4FDC" w:rsidRDefault="000A4FDC" w:rsidP="000A4FDC">
            <w:pPr>
              <w:jc w:val="both"/>
              <w:rPr>
                <w:rFonts w:ascii="Times New Roman" w:hAnsi="Times New Roman"/>
                <w:i/>
                <w:sz w:val="28"/>
                <w:szCs w:val="28"/>
                <w:lang w:val="nl-NL" w:eastAsia="de-DE"/>
              </w:rPr>
            </w:pPr>
            <w:r w:rsidRPr="000A4FDC">
              <w:rPr>
                <w:rFonts w:ascii="Times New Roman" w:hAnsi="Times New Roman"/>
                <w:i/>
                <w:sz w:val="28"/>
                <w:szCs w:val="28"/>
                <w:lang w:val="nl-NL" w:eastAsia="de-DE"/>
              </w:rPr>
              <w:t xml:space="preserve">* </w:t>
            </w:r>
            <w:r w:rsidRPr="000A4FDC">
              <w:rPr>
                <w:rFonts w:ascii="Times New Roman" w:hAnsi="Times New Roman"/>
                <w:i/>
                <w:sz w:val="28"/>
                <w:lang w:val="pt-BR" w:eastAsia="de-DE"/>
              </w:rPr>
              <w:t>Tình hình Nhật Bản sau chiến tranh thế giới thứ nhất:</w:t>
            </w:r>
          </w:p>
          <w:p w:rsidR="000A4FDC" w:rsidRPr="000A4FDC" w:rsidRDefault="000A4FDC" w:rsidP="00EA6951">
            <w:pPr>
              <w:jc w:val="both"/>
              <w:rPr>
                <w:rFonts w:ascii="Times New Roman" w:hAnsi="Times New Roman"/>
                <w:sz w:val="28"/>
                <w:szCs w:val="28"/>
                <w:lang w:val="nl-NL" w:eastAsia="de-DE"/>
              </w:rPr>
            </w:pPr>
            <w:r w:rsidRPr="000A4FDC">
              <w:rPr>
                <w:rFonts w:ascii="Times New Roman" w:hAnsi="Times New Roman"/>
                <w:sz w:val="28"/>
                <w:szCs w:val="28"/>
                <w:lang w:val="nl-NL" w:eastAsia="de-DE"/>
              </w:rPr>
              <w:t>- Nhật Bản hầu như không tham gia chiến trận trong chiến tranh TG thứ nhất nhưng thu được nhiều lợi</w:t>
            </w:r>
            <w:r>
              <w:rPr>
                <w:rFonts w:ascii="Times New Roman" w:hAnsi="Times New Roman"/>
                <w:sz w:val="28"/>
                <w:szCs w:val="28"/>
                <w:lang w:val="nl-NL" w:eastAsia="de-DE"/>
              </w:rPr>
              <w:t xml:space="preserve"> về kinh tế ( Sl CN tăng 5 lần)</w:t>
            </w:r>
          </w:p>
        </w:tc>
        <w:tc>
          <w:tcPr>
            <w:tcW w:w="991" w:type="dxa"/>
          </w:tcPr>
          <w:p w:rsidR="000A4FDC" w:rsidRDefault="000A4FDC" w:rsidP="000A4FDC">
            <w:pPr>
              <w:jc w:val="center"/>
              <w:rPr>
                <w:rFonts w:ascii="Times New Roman" w:eastAsia="SimSun" w:hAnsi="Times New Roman"/>
                <w:b/>
                <w:sz w:val="28"/>
                <w:szCs w:val="28"/>
                <w:lang w:val="nl-NL"/>
              </w:rPr>
            </w:pPr>
          </w:p>
          <w:p w:rsidR="000A4FDC" w:rsidRDefault="000A4FDC" w:rsidP="000A4FDC">
            <w:pPr>
              <w:jc w:val="center"/>
              <w:rPr>
                <w:rFonts w:ascii="Times New Roman" w:eastAsia="SimSun" w:hAnsi="Times New Roman"/>
                <w:b/>
                <w:sz w:val="28"/>
                <w:szCs w:val="28"/>
                <w:lang w:val="nl-NL"/>
              </w:rPr>
            </w:pPr>
          </w:p>
          <w:p w:rsidR="000A4FDC" w:rsidRDefault="000A4FDC" w:rsidP="000A4FDC">
            <w:pPr>
              <w:jc w:val="center"/>
              <w:rPr>
                <w:rFonts w:ascii="Times New Roman" w:eastAsia="SimSun" w:hAnsi="Times New Roman"/>
                <w:b/>
                <w:sz w:val="28"/>
                <w:szCs w:val="28"/>
                <w:lang w:val="nl-NL"/>
              </w:rPr>
            </w:pPr>
          </w:p>
          <w:p w:rsidR="000A4FDC" w:rsidRPr="00DE1009" w:rsidRDefault="000A4FDC" w:rsidP="000A4FDC">
            <w:pPr>
              <w:jc w:val="center"/>
              <w:rPr>
                <w:rFonts w:ascii="Times New Roman" w:eastAsia="SimSun" w:hAnsi="Times New Roman"/>
                <w:b/>
                <w:sz w:val="28"/>
                <w:szCs w:val="28"/>
                <w:lang w:val="nl-NL"/>
              </w:rPr>
            </w:pPr>
            <w:r>
              <w:rPr>
                <w:rFonts w:ascii="Times New Roman" w:eastAsia="SimSun" w:hAnsi="Times New Roman"/>
                <w:b/>
                <w:sz w:val="28"/>
                <w:szCs w:val="28"/>
                <w:lang w:val="nl-NL"/>
              </w:rPr>
              <w:t>0,25</w:t>
            </w:r>
          </w:p>
        </w:tc>
      </w:tr>
      <w:tr w:rsidR="000A4FDC" w:rsidRPr="000D03B1" w:rsidTr="00045E08">
        <w:tc>
          <w:tcPr>
            <w:tcW w:w="1555" w:type="dxa"/>
            <w:vMerge/>
          </w:tcPr>
          <w:p w:rsidR="000A4FDC" w:rsidRPr="000D03B1" w:rsidRDefault="000A4FDC" w:rsidP="00EA6951">
            <w:pPr>
              <w:rPr>
                <w:rFonts w:ascii="Times New Roman" w:eastAsia="Calibri" w:hAnsi="Times New Roman"/>
                <w:b/>
                <w:sz w:val="28"/>
                <w:szCs w:val="28"/>
                <w:lang w:val="nl-NL"/>
              </w:rPr>
            </w:pPr>
          </w:p>
        </w:tc>
        <w:tc>
          <w:tcPr>
            <w:tcW w:w="567" w:type="dxa"/>
            <w:vMerge/>
          </w:tcPr>
          <w:p w:rsidR="000A4FDC" w:rsidRPr="000D03B1" w:rsidRDefault="000A4FDC" w:rsidP="00EA6951">
            <w:pPr>
              <w:jc w:val="center"/>
              <w:rPr>
                <w:rFonts w:ascii="Times New Roman" w:hAnsi="Times New Roman"/>
                <w:b/>
                <w:sz w:val="28"/>
                <w:szCs w:val="28"/>
              </w:rPr>
            </w:pPr>
          </w:p>
        </w:tc>
        <w:tc>
          <w:tcPr>
            <w:tcW w:w="6237" w:type="dxa"/>
          </w:tcPr>
          <w:p w:rsidR="000A4FDC" w:rsidRPr="000A4FDC" w:rsidRDefault="000A4FDC" w:rsidP="000A4FDC">
            <w:pPr>
              <w:ind w:left="-108" w:firstLine="108"/>
              <w:jc w:val="both"/>
              <w:rPr>
                <w:rFonts w:ascii="Times New Roman" w:hAnsi="Times New Roman"/>
                <w:sz w:val="28"/>
                <w:szCs w:val="28"/>
                <w:lang w:val="nl-NL" w:eastAsia="de-DE"/>
              </w:rPr>
            </w:pPr>
            <w:r w:rsidRPr="000A4FDC">
              <w:rPr>
                <w:rFonts w:ascii="Times New Roman" w:hAnsi="Times New Roman"/>
                <w:sz w:val="28"/>
                <w:szCs w:val="28"/>
                <w:lang w:val="nl-NL" w:eastAsia="de-DE"/>
              </w:rPr>
              <w:t xml:space="preserve">- Sau chiến tranh khinh tế Nhật Bản gặp khó khăn : nông nghiệp lạc hậu, </w:t>
            </w:r>
            <w:r>
              <w:rPr>
                <w:rFonts w:ascii="Times New Roman" w:hAnsi="Times New Roman"/>
                <w:sz w:val="28"/>
                <w:szCs w:val="28"/>
                <w:lang w:val="nl-NL" w:eastAsia="de-DE"/>
              </w:rPr>
              <w:t>không có gì thay đổi so với CN.</w:t>
            </w:r>
          </w:p>
        </w:tc>
        <w:tc>
          <w:tcPr>
            <w:tcW w:w="991" w:type="dxa"/>
          </w:tcPr>
          <w:p w:rsidR="000A4FDC" w:rsidRPr="00DE1009" w:rsidRDefault="000A4FDC" w:rsidP="000A4FDC">
            <w:pPr>
              <w:jc w:val="center"/>
              <w:rPr>
                <w:rFonts w:ascii="Times New Roman" w:eastAsia="SimSun" w:hAnsi="Times New Roman"/>
                <w:b/>
                <w:sz w:val="28"/>
                <w:szCs w:val="28"/>
                <w:lang w:val="nl-NL"/>
              </w:rPr>
            </w:pPr>
            <w:r>
              <w:rPr>
                <w:rFonts w:ascii="Times New Roman" w:eastAsia="SimSun" w:hAnsi="Times New Roman"/>
                <w:b/>
                <w:sz w:val="28"/>
                <w:szCs w:val="28"/>
                <w:lang w:val="nl-NL"/>
              </w:rPr>
              <w:t>0,25</w:t>
            </w:r>
          </w:p>
        </w:tc>
      </w:tr>
      <w:tr w:rsidR="000A4FDC" w:rsidRPr="000D03B1" w:rsidTr="00045E08">
        <w:tc>
          <w:tcPr>
            <w:tcW w:w="1555" w:type="dxa"/>
            <w:vMerge/>
          </w:tcPr>
          <w:p w:rsidR="000A4FDC" w:rsidRPr="000D03B1" w:rsidRDefault="000A4FDC" w:rsidP="00EA6951">
            <w:pPr>
              <w:rPr>
                <w:rFonts w:ascii="Times New Roman" w:eastAsia="Calibri" w:hAnsi="Times New Roman"/>
                <w:b/>
                <w:sz w:val="28"/>
                <w:szCs w:val="28"/>
                <w:lang w:val="nl-NL"/>
              </w:rPr>
            </w:pPr>
          </w:p>
        </w:tc>
        <w:tc>
          <w:tcPr>
            <w:tcW w:w="567" w:type="dxa"/>
            <w:vMerge/>
          </w:tcPr>
          <w:p w:rsidR="000A4FDC" w:rsidRPr="000D03B1" w:rsidRDefault="000A4FDC" w:rsidP="00EA6951">
            <w:pPr>
              <w:jc w:val="center"/>
              <w:rPr>
                <w:rFonts w:ascii="Times New Roman" w:hAnsi="Times New Roman"/>
                <w:b/>
                <w:sz w:val="28"/>
                <w:szCs w:val="28"/>
              </w:rPr>
            </w:pPr>
          </w:p>
        </w:tc>
        <w:tc>
          <w:tcPr>
            <w:tcW w:w="6237" w:type="dxa"/>
          </w:tcPr>
          <w:p w:rsidR="000A4FDC" w:rsidRPr="000A4FDC" w:rsidRDefault="000A4FDC" w:rsidP="00EA6951">
            <w:pPr>
              <w:jc w:val="both"/>
              <w:rPr>
                <w:rFonts w:ascii="Times New Roman" w:hAnsi="Times New Roman"/>
                <w:iCs/>
                <w:sz w:val="28"/>
                <w:szCs w:val="28"/>
                <w:lang w:val="nl-NL" w:eastAsia="de-DE"/>
              </w:rPr>
            </w:pPr>
            <w:r w:rsidRPr="000A4FDC">
              <w:rPr>
                <w:rFonts w:ascii="Times New Roman" w:hAnsi="Times New Roman"/>
                <w:iCs/>
                <w:sz w:val="28"/>
                <w:szCs w:val="28"/>
                <w:lang w:val="nl-NL" w:eastAsia="de-DE"/>
              </w:rPr>
              <w:t>- Giá gạo tăng, đời sống nhân dân gặp khó khăn.Năm 1918, ‘‘Cuộc bạo động lúa gạo’’ nổ ra, lô</w:t>
            </w:r>
            <w:r>
              <w:rPr>
                <w:rFonts w:ascii="Times New Roman" w:hAnsi="Times New Roman"/>
                <w:iCs/>
                <w:sz w:val="28"/>
                <w:szCs w:val="28"/>
                <w:lang w:val="nl-NL" w:eastAsia="de-DE"/>
              </w:rPr>
              <w:t>i cuốn 10 triệu người tham gia.</w:t>
            </w:r>
          </w:p>
        </w:tc>
        <w:tc>
          <w:tcPr>
            <w:tcW w:w="991" w:type="dxa"/>
          </w:tcPr>
          <w:p w:rsidR="000A4FDC" w:rsidRPr="00DE1009" w:rsidRDefault="000A4FDC" w:rsidP="000A4FDC">
            <w:pPr>
              <w:jc w:val="center"/>
              <w:rPr>
                <w:rFonts w:ascii="Times New Roman" w:eastAsia="SimSun" w:hAnsi="Times New Roman"/>
                <w:b/>
                <w:sz w:val="28"/>
                <w:szCs w:val="28"/>
                <w:lang w:val="nl-NL"/>
              </w:rPr>
            </w:pPr>
            <w:r>
              <w:rPr>
                <w:rFonts w:ascii="Times New Roman" w:eastAsia="SimSun" w:hAnsi="Times New Roman"/>
                <w:b/>
                <w:sz w:val="28"/>
                <w:szCs w:val="28"/>
                <w:lang w:val="nl-NL"/>
              </w:rPr>
              <w:t>0,25</w:t>
            </w:r>
          </w:p>
        </w:tc>
      </w:tr>
      <w:tr w:rsidR="000A4FDC" w:rsidRPr="000D03B1" w:rsidTr="00045E08">
        <w:tc>
          <w:tcPr>
            <w:tcW w:w="1555" w:type="dxa"/>
            <w:vMerge/>
          </w:tcPr>
          <w:p w:rsidR="000A4FDC" w:rsidRPr="000D03B1" w:rsidRDefault="000A4FDC" w:rsidP="00EA6951">
            <w:pPr>
              <w:rPr>
                <w:rFonts w:eastAsia="Calibri"/>
                <w:b/>
                <w:sz w:val="28"/>
                <w:szCs w:val="28"/>
                <w:lang w:val="nl-NL"/>
              </w:rPr>
            </w:pPr>
          </w:p>
        </w:tc>
        <w:tc>
          <w:tcPr>
            <w:tcW w:w="567" w:type="dxa"/>
            <w:vMerge/>
          </w:tcPr>
          <w:p w:rsidR="000A4FDC" w:rsidRPr="000D03B1" w:rsidRDefault="000A4FDC" w:rsidP="00EA6951">
            <w:pPr>
              <w:jc w:val="center"/>
              <w:rPr>
                <w:rFonts w:ascii="Times New Roman" w:eastAsia="Calibri" w:hAnsi="Times New Roman"/>
                <w:b/>
                <w:sz w:val="28"/>
                <w:szCs w:val="28"/>
                <w:lang w:val="nl-NL"/>
              </w:rPr>
            </w:pPr>
          </w:p>
        </w:tc>
        <w:tc>
          <w:tcPr>
            <w:tcW w:w="6237" w:type="dxa"/>
          </w:tcPr>
          <w:p w:rsidR="000A4FDC" w:rsidRPr="000A4FDC" w:rsidRDefault="000A4FDC" w:rsidP="000A4FDC">
            <w:pPr>
              <w:jc w:val="both"/>
              <w:rPr>
                <w:rFonts w:ascii="Times New Roman" w:hAnsi="Times New Roman"/>
                <w:iCs/>
                <w:sz w:val="28"/>
                <w:szCs w:val="28"/>
                <w:lang w:val="nl-NL" w:eastAsia="de-DE"/>
              </w:rPr>
            </w:pPr>
            <w:r w:rsidRPr="000A4FDC">
              <w:rPr>
                <w:rFonts w:ascii="Times New Roman" w:hAnsi="Times New Roman"/>
                <w:iCs/>
                <w:sz w:val="28"/>
                <w:szCs w:val="28"/>
                <w:lang w:val="nl-NL" w:eastAsia="de-DE"/>
              </w:rPr>
              <w:t>- Phong trào bãi công diễn ra sôi nổi, tháng 7/1922, Đảng c</w:t>
            </w:r>
            <w:r>
              <w:rPr>
                <w:rFonts w:ascii="Times New Roman" w:hAnsi="Times New Roman"/>
                <w:iCs/>
                <w:sz w:val="28"/>
                <w:szCs w:val="28"/>
                <w:lang w:val="nl-NL" w:eastAsia="de-DE"/>
              </w:rPr>
              <w:t>ộ</w:t>
            </w:r>
            <w:r w:rsidRPr="000A4FDC">
              <w:rPr>
                <w:rFonts w:ascii="Times New Roman" w:hAnsi="Times New Roman"/>
                <w:iCs/>
                <w:sz w:val="28"/>
                <w:szCs w:val="28"/>
                <w:lang w:val="nl-NL" w:eastAsia="de-DE"/>
              </w:rPr>
              <w:t>ng sản thành lập và trở thành lực lượng lãnh đạo phong trào công nhân.</w:t>
            </w:r>
          </w:p>
        </w:tc>
        <w:tc>
          <w:tcPr>
            <w:tcW w:w="991" w:type="dxa"/>
          </w:tcPr>
          <w:p w:rsidR="000A4FDC" w:rsidRPr="00DE1009" w:rsidRDefault="000A4FDC" w:rsidP="000A4FDC">
            <w:pPr>
              <w:jc w:val="center"/>
              <w:rPr>
                <w:rFonts w:ascii="Times New Roman" w:eastAsia="SimSun" w:hAnsi="Times New Roman"/>
                <w:b/>
                <w:sz w:val="28"/>
                <w:szCs w:val="28"/>
                <w:lang w:val="nl-NL"/>
              </w:rPr>
            </w:pPr>
            <w:r>
              <w:rPr>
                <w:rFonts w:ascii="Times New Roman" w:eastAsia="SimSun" w:hAnsi="Times New Roman"/>
                <w:b/>
                <w:sz w:val="28"/>
                <w:szCs w:val="28"/>
                <w:lang w:val="nl-NL"/>
              </w:rPr>
              <w:t>0,5</w:t>
            </w:r>
          </w:p>
        </w:tc>
      </w:tr>
      <w:tr w:rsidR="000A4FDC" w:rsidRPr="000D03B1" w:rsidTr="00045E08">
        <w:tc>
          <w:tcPr>
            <w:tcW w:w="1555" w:type="dxa"/>
            <w:vMerge/>
          </w:tcPr>
          <w:p w:rsidR="000A4FDC" w:rsidRPr="000D03B1" w:rsidRDefault="000A4FDC" w:rsidP="00EA6951">
            <w:pPr>
              <w:rPr>
                <w:rFonts w:eastAsia="Calibri"/>
                <w:b/>
                <w:sz w:val="28"/>
                <w:szCs w:val="28"/>
                <w:lang w:val="nl-NL"/>
              </w:rPr>
            </w:pPr>
          </w:p>
        </w:tc>
        <w:tc>
          <w:tcPr>
            <w:tcW w:w="567" w:type="dxa"/>
            <w:vMerge/>
          </w:tcPr>
          <w:p w:rsidR="000A4FDC" w:rsidRPr="000D03B1" w:rsidRDefault="000A4FDC" w:rsidP="00EA6951">
            <w:pPr>
              <w:jc w:val="center"/>
              <w:rPr>
                <w:rFonts w:ascii="Times New Roman" w:eastAsia="Calibri" w:hAnsi="Times New Roman"/>
                <w:b/>
                <w:sz w:val="28"/>
                <w:szCs w:val="28"/>
                <w:lang w:val="nl-NL"/>
              </w:rPr>
            </w:pPr>
          </w:p>
        </w:tc>
        <w:tc>
          <w:tcPr>
            <w:tcW w:w="6237" w:type="dxa"/>
          </w:tcPr>
          <w:p w:rsidR="000A4FDC" w:rsidRPr="000A4FDC" w:rsidRDefault="000A4FDC" w:rsidP="00EA6951">
            <w:pPr>
              <w:jc w:val="both"/>
              <w:rPr>
                <w:rFonts w:ascii="Times New Roman" w:hAnsi="Times New Roman"/>
                <w:bCs/>
                <w:sz w:val="28"/>
                <w:szCs w:val="28"/>
                <w:lang w:val="nl-NL" w:eastAsia="de-DE"/>
              </w:rPr>
            </w:pPr>
            <w:r w:rsidRPr="000A4FDC">
              <w:rPr>
                <w:rFonts w:ascii="Times New Roman" w:hAnsi="Times New Roman"/>
                <w:bCs/>
                <w:sz w:val="28"/>
                <w:szCs w:val="28"/>
                <w:lang w:val="nl-NL" w:eastAsia="de-DE"/>
              </w:rPr>
              <w:t>- Năm 1927, lâm vào khủng hoảng tài chính chấm dứt sự phục hồi.</w:t>
            </w:r>
          </w:p>
        </w:tc>
        <w:tc>
          <w:tcPr>
            <w:tcW w:w="991" w:type="dxa"/>
          </w:tcPr>
          <w:p w:rsidR="000A4FDC" w:rsidRPr="00DE1009" w:rsidRDefault="000A4FDC" w:rsidP="000A4FDC">
            <w:pPr>
              <w:jc w:val="center"/>
              <w:rPr>
                <w:rFonts w:ascii="Times New Roman" w:eastAsia="SimSun" w:hAnsi="Times New Roman"/>
                <w:b/>
                <w:sz w:val="28"/>
                <w:szCs w:val="28"/>
                <w:lang w:val="nl-NL"/>
              </w:rPr>
            </w:pPr>
            <w:r>
              <w:rPr>
                <w:rFonts w:ascii="Times New Roman" w:eastAsia="SimSun" w:hAnsi="Times New Roman"/>
                <w:b/>
                <w:sz w:val="28"/>
                <w:szCs w:val="28"/>
                <w:lang w:val="nl-NL"/>
              </w:rPr>
              <w:t>0,25</w:t>
            </w:r>
          </w:p>
        </w:tc>
      </w:tr>
      <w:tr w:rsidR="000A4FDC" w:rsidRPr="000D03B1" w:rsidTr="00045E08">
        <w:tc>
          <w:tcPr>
            <w:tcW w:w="1555" w:type="dxa"/>
            <w:vMerge/>
          </w:tcPr>
          <w:p w:rsidR="000A4FDC" w:rsidRPr="000D03B1" w:rsidRDefault="000A4FDC" w:rsidP="00EA6951">
            <w:pPr>
              <w:rPr>
                <w:rFonts w:eastAsia="Calibri"/>
                <w:b/>
                <w:sz w:val="28"/>
                <w:szCs w:val="28"/>
                <w:lang w:val="nl-NL"/>
              </w:rPr>
            </w:pPr>
          </w:p>
        </w:tc>
        <w:tc>
          <w:tcPr>
            <w:tcW w:w="567" w:type="dxa"/>
          </w:tcPr>
          <w:p w:rsidR="000A4FDC" w:rsidRPr="00DE1009" w:rsidRDefault="000A4FDC" w:rsidP="00EA6951">
            <w:pPr>
              <w:jc w:val="center"/>
              <w:rPr>
                <w:rFonts w:ascii="Times New Roman" w:eastAsia="Calibri" w:hAnsi="Times New Roman"/>
                <w:b/>
                <w:sz w:val="28"/>
                <w:szCs w:val="28"/>
                <w:lang w:val="nl-NL"/>
              </w:rPr>
            </w:pPr>
            <w:r>
              <w:rPr>
                <w:rFonts w:ascii="Times New Roman" w:eastAsia="Calibri" w:hAnsi="Times New Roman"/>
                <w:b/>
                <w:sz w:val="28"/>
                <w:szCs w:val="28"/>
                <w:lang w:val="nl-NL"/>
              </w:rPr>
              <w:t>b</w:t>
            </w:r>
            <w:r w:rsidRPr="00DE1009">
              <w:rPr>
                <w:rFonts w:ascii="Times New Roman" w:eastAsia="Calibri" w:hAnsi="Times New Roman"/>
                <w:b/>
                <w:sz w:val="28"/>
                <w:szCs w:val="28"/>
                <w:lang w:val="nl-NL"/>
              </w:rPr>
              <w:t>,</w:t>
            </w:r>
          </w:p>
        </w:tc>
        <w:tc>
          <w:tcPr>
            <w:tcW w:w="6237" w:type="dxa"/>
          </w:tcPr>
          <w:p w:rsidR="000A4FDC" w:rsidRPr="000A4FDC" w:rsidRDefault="000A4FDC" w:rsidP="00EA6951">
            <w:pPr>
              <w:ind w:left="33"/>
              <w:jc w:val="both"/>
              <w:rPr>
                <w:rFonts w:ascii="Times New Roman" w:eastAsia="SimSun" w:hAnsi="Times New Roman"/>
                <w:sz w:val="28"/>
                <w:szCs w:val="28"/>
              </w:rPr>
            </w:pPr>
            <w:r w:rsidRPr="000A4FDC">
              <w:rPr>
                <w:rFonts w:ascii="Times New Roman" w:hAnsi="Times New Roman"/>
                <w:i/>
                <w:sz w:val="28"/>
                <w:szCs w:val="28"/>
                <w:lang w:val="nl-NL" w:eastAsia="de-DE"/>
              </w:rPr>
              <w:t xml:space="preserve">* </w:t>
            </w:r>
            <w:r w:rsidRPr="000A4FDC">
              <w:rPr>
                <w:rFonts w:ascii="Times New Roman" w:hAnsi="Times New Roman"/>
                <w:i/>
                <w:color w:val="000000"/>
                <w:sz w:val="28"/>
                <w:szCs w:val="28"/>
                <w:shd w:val="clear" w:color="auto" w:fill="FFFFFF"/>
                <w:lang w:val="de-DE" w:eastAsia="de-DE"/>
              </w:rPr>
              <w:t>Giới cầm quyền Nhật Bản gây chiến tranh xâm lược bành trướng ra bên ngoài</w:t>
            </w:r>
            <w:r w:rsidRPr="000A4FDC">
              <w:rPr>
                <w:rFonts w:ascii="Times New Roman" w:hAnsi="Times New Roman"/>
                <w:color w:val="000000"/>
                <w:sz w:val="28"/>
                <w:szCs w:val="28"/>
                <w:shd w:val="clear" w:color="auto" w:fill="FFFFFF"/>
                <w:lang w:val="de-DE" w:eastAsia="de-DE"/>
              </w:rPr>
              <w:t xml:space="preserve"> : để giải quyết khó khăn do thiếu nguồn nguyên liệu và thị trường tiêu thụ hàng hóa, thực hiện tham vọng mới mang phạm vi ảnh hưởng của phát xít Nhật.</w:t>
            </w:r>
          </w:p>
        </w:tc>
        <w:tc>
          <w:tcPr>
            <w:tcW w:w="991" w:type="dxa"/>
          </w:tcPr>
          <w:p w:rsidR="000A4FDC" w:rsidRPr="00DE1009" w:rsidRDefault="000A4FDC" w:rsidP="000A4FDC">
            <w:pPr>
              <w:jc w:val="center"/>
              <w:rPr>
                <w:rFonts w:ascii="Times New Roman" w:eastAsia="SimSun" w:hAnsi="Times New Roman"/>
                <w:b/>
                <w:sz w:val="28"/>
                <w:szCs w:val="28"/>
              </w:rPr>
            </w:pPr>
            <w:r>
              <w:rPr>
                <w:rFonts w:ascii="Times New Roman" w:eastAsia="SimSun" w:hAnsi="Times New Roman"/>
                <w:b/>
                <w:sz w:val="28"/>
                <w:szCs w:val="28"/>
              </w:rPr>
              <w:t>1,0</w:t>
            </w:r>
          </w:p>
        </w:tc>
      </w:tr>
      <w:tr w:rsidR="00045E08" w:rsidRPr="000D03B1" w:rsidTr="00045E08">
        <w:tc>
          <w:tcPr>
            <w:tcW w:w="8359" w:type="dxa"/>
            <w:gridSpan w:val="3"/>
          </w:tcPr>
          <w:p w:rsidR="00045E08" w:rsidRPr="000D03B1" w:rsidRDefault="00045E08" w:rsidP="00EA6951">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Tổng</w:t>
            </w:r>
          </w:p>
        </w:tc>
        <w:tc>
          <w:tcPr>
            <w:tcW w:w="991" w:type="dxa"/>
          </w:tcPr>
          <w:p w:rsidR="00045E08" w:rsidRPr="000D03B1" w:rsidRDefault="00045E08" w:rsidP="00EA6951">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6,0</w:t>
            </w:r>
          </w:p>
        </w:tc>
      </w:tr>
    </w:tbl>
    <w:p w:rsidR="00045E08" w:rsidRPr="00881307" w:rsidRDefault="00045E08" w:rsidP="00045E08">
      <w:pPr>
        <w:rPr>
          <w:rFonts w:eastAsia="Calibri"/>
          <w:b/>
          <w:sz w:val="28"/>
          <w:szCs w:val="28"/>
          <w:lang w:val="nl-NL"/>
        </w:rPr>
      </w:pPr>
    </w:p>
    <w:p w:rsidR="00045E08" w:rsidRPr="000D03B1" w:rsidRDefault="00045E08" w:rsidP="00045E08">
      <w:pPr>
        <w:rPr>
          <w:rFonts w:eastAsia="Calibri"/>
          <w:b/>
          <w:sz w:val="28"/>
          <w:szCs w:val="28"/>
          <w:lang w:val="nl-NL"/>
        </w:rPr>
      </w:pPr>
    </w:p>
    <w:p w:rsidR="00045E08" w:rsidRPr="000D03B1" w:rsidRDefault="00045E08" w:rsidP="00045E08">
      <w:pPr>
        <w:rPr>
          <w:rFonts w:eastAsia="Calibri"/>
          <w:b/>
          <w:sz w:val="28"/>
          <w:szCs w:val="28"/>
          <w:lang w:val="nl-NL"/>
        </w:rPr>
      </w:pPr>
    </w:p>
    <w:p w:rsidR="00045E08" w:rsidRPr="000D03B1" w:rsidRDefault="00045E08" w:rsidP="00045E08">
      <w:pPr>
        <w:rPr>
          <w:rFonts w:eastAsia="Calibri"/>
          <w:b/>
          <w:sz w:val="28"/>
          <w:szCs w:val="28"/>
          <w:lang w:val="nl-NL"/>
        </w:rPr>
      </w:pPr>
    </w:p>
    <w:p w:rsidR="00045E08" w:rsidRDefault="00045E08" w:rsidP="00045E08"/>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045E08" w:rsidRPr="00EF1E5E" w:rsidTr="00EA6951">
        <w:trPr>
          <w:jc w:val="center"/>
        </w:trPr>
        <w:tc>
          <w:tcPr>
            <w:tcW w:w="4820" w:type="dxa"/>
          </w:tcPr>
          <w:p w:rsidR="00045E08" w:rsidRPr="00CE34A2" w:rsidRDefault="00045E08" w:rsidP="00EA6951">
            <w:pPr>
              <w:spacing w:line="340" w:lineRule="exact"/>
              <w:jc w:val="center"/>
              <w:rPr>
                <w:sz w:val="26"/>
                <w:szCs w:val="26"/>
              </w:rPr>
            </w:pPr>
            <w:r w:rsidRPr="00CE34A2">
              <w:rPr>
                <w:sz w:val="26"/>
                <w:szCs w:val="26"/>
              </w:rPr>
              <w:lastRenderedPageBreak/>
              <w:t xml:space="preserve">PHÒNG </w:t>
            </w:r>
            <w:r>
              <w:rPr>
                <w:sz w:val="26"/>
                <w:szCs w:val="26"/>
              </w:rPr>
              <w:t>GD&amp;ĐT THỊ XÃ ĐÔNG TRIỀU</w:t>
            </w:r>
          </w:p>
          <w:p w:rsidR="00045E08" w:rsidRPr="00EF1E5E" w:rsidRDefault="00045E08" w:rsidP="00EA6951">
            <w:pPr>
              <w:spacing w:line="340" w:lineRule="exact"/>
              <w:jc w:val="center"/>
              <w:rPr>
                <w:b/>
                <w:sz w:val="26"/>
                <w:szCs w:val="26"/>
              </w:rPr>
            </w:pPr>
            <w:r>
              <w:rPr>
                <w:b/>
                <w:sz w:val="26"/>
                <w:szCs w:val="26"/>
              </w:rPr>
              <w:t>TRƯỜNG THCS NGUYỄN HUỆ</w:t>
            </w:r>
          </w:p>
          <w:p w:rsidR="00045E08" w:rsidRPr="00EF1E5E" w:rsidRDefault="00045E08" w:rsidP="00EA6951">
            <w:pPr>
              <w:spacing w:line="340" w:lineRule="exact"/>
              <w:jc w:val="center"/>
              <w:rPr>
                <w:b/>
                <w:szCs w:val="26"/>
              </w:rPr>
            </w:pPr>
            <w:r>
              <w:rPr>
                <w:noProof/>
              </w:rPr>
              <mc:AlternateContent>
                <mc:Choice Requires="wps">
                  <w:drawing>
                    <wp:anchor distT="4294967295" distB="4294967295" distL="114300" distR="114300" simplePos="0" relativeHeight="251661312" behindDoc="0" locked="0" layoutInCell="1" allowOverlap="1" wp14:anchorId="52E50ABC" wp14:editId="37D9BBC5">
                      <wp:simplePos x="0" y="0"/>
                      <wp:positionH relativeFrom="column">
                        <wp:posOffset>461010</wp:posOffset>
                      </wp:positionH>
                      <wp:positionV relativeFrom="paragraph">
                        <wp:posOffset>41274</wp:posOffset>
                      </wp:positionV>
                      <wp:extent cx="14859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B0DE20"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tPW5hwCAAA2BAAADgAAAAAAAAAAAAAAAAAuAgAAZHJzL2Uyb0RvYy54bWxQSwECLQAUAAYA&#10;CAAAACEAGHJUwNkAAAAGAQAADwAAAAAAAAAAAAAAAAB2BAAAZHJzL2Rvd25yZXYueG1sUEsFBgAA&#10;AAAEAAQA8wAAAHwFAAAAAA==&#10;"/>
                  </w:pict>
                </mc:Fallback>
              </mc:AlternateContent>
            </w:r>
          </w:p>
        </w:tc>
        <w:tc>
          <w:tcPr>
            <w:tcW w:w="5956" w:type="dxa"/>
          </w:tcPr>
          <w:p w:rsidR="00045E08" w:rsidRDefault="00045E08" w:rsidP="00EA6951">
            <w:pPr>
              <w:spacing w:line="340" w:lineRule="exact"/>
              <w:jc w:val="center"/>
              <w:rPr>
                <w:b/>
                <w:sz w:val="26"/>
                <w:szCs w:val="26"/>
              </w:rPr>
            </w:pPr>
            <w:r>
              <w:rPr>
                <w:b/>
                <w:sz w:val="26"/>
                <w:szCs w:val="26"/>
              </w:rPr>
              <w:t xml:space="preserve">MA TRẬN </w:t>
            </w:r>
            <w:r w:rsidRPr="00CE34A2">
              <w:rPr>
                <w:b/>
                <w:sz w:val="26"/>
                <w:szCs w:val="26"/>
              </w:rPr>
              <w:t xml:space="preserve">ĐỀ KIỂM TRA HỌC KỲ I </w:t>
            </w:r>
          </w:p>
          <w:p w:rsidR="00045E08" w:rsidRDefault="00045E08" w:rsidP="00EA6951">
            <w:pPr>
              <w:spacing w:line="340" w:lineRule="exact"/>
              <w:jc w:val="center"/>
              <w:rPr>
                <w:b/>
                <w:sz w:val="26"/>
                <w:szCs w:val="26"/>
              </w:rPr>
            </w:pPr>
            <w:r>
              <w:rPr>
                <w:b/>
                <w:sz w:val="26"/>
                <w:szCs w:val="26"/>
              </w:rPr>
              <w:t>MÔN: LỊCH SỬ 8</w:t>
            </w:r>
          </w:p>
          <w:p w:rsidR="00045E08" w:rsidRPr="00CE34A2" w:rsidRDefault="00045E08" w:rsidP="00EA6951">
            <w:pPr>
              <w:spacing w:line="340" w:lineRule="exact"/>
              <w:jc w:val="center"/>
              <w:rPr>
                <w:b/>
                <w:sz w:val="26"/>
                <w:szCs w:val="26"/>
              </w:rPr>
            </w:pPr>
            <w:r w:rsidRPr="00CE34A2">
              <w:rPr>
                <w:b/>
                <w:sz w:val="26"/>
                <w:szCs w:val="26"/>
              </w:rPr>
              <w:t xml:space="preserve">NĂM HỌC </w:t>
            </w:r>
            <w:r>
              <w:rPr>
                <w:b/>
                <w:sz w:val="26"/>
                <w:szCs w:val="26"/>
              </w:rPr>
              <w:t>2019 - 2020</w:t>
            </w:r>
          </w:p>
          <w:p w:rsidR="00045E08" w:rsidRPr="00CE34A2" w:rsidRDefault="00045E08" w:rsidP="00EA6951">
            <w:pPr>
              <w:tabs>
                <w:tab w:val="left" w:pos="851"/>
              </w:tabs>
              <w:spacing w:line="276" w:lineRule="auto"/>
              <w:contextualSpacing/>
              <w:jc w:val="center"/>
              <w:rPr>
                <w:b/>
                <w:sz w:val="26"/>
                <w:szCs w:val="26"/>
              </w:rPr>
            </w:pPr>
          </w:p>
        </w:tc>
      </w:tr>
    </w:tbl>
    <w:p w:rsidR="00045E08" w:rsidRPr="00C56F5F" w:rsidRDefault="00045E08" w:rsidP="00045E08">
      <w:pPr>
        <w:tabs>
          <w:tab w:val="left" w:pos="1620"/>
        </w:tabs>
        <w:rPr>
          <w:b/>
          <w:color w:val="000000"/>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963"/>
        <w:gridCol w:w="851"/>
        <w:gridCol w:w="850"/>
        <w:gridCol w:w="992"/>
        <w:gridCol w:w="993"/>
        <w:gridCol w:w="850"/>
        <w:gridCol w:w="851"/>
        <w:gridCol w:w="850"/>
        <w:gridCol w:w="1134"/>
      </w:tblGrid>
      <w:tr w:rsidR="000A4FDC" w:rsidTr="000A4FDC">
        <w:tc>
          <w:tcPr>
            <w:tcW w:w="1447" w:type="dxa"/>
            <w:vMerge w:val="restart"/>
          </w:tcPr>
          <w:p w:rsidR="000A4FDC" w:rsidRPr="00693898" w:rsidRDefault="000A4FDC" w:rsidP="00EA6951">
            <w:pPr>
              <w:jc w:val="center"/>
              <w:rPr>
                <w:b/>
                <w:sz w:val="28"/>
                <w:szCs w:val="28"/>
                <w:lang w:val="fr-FR" w:eastAsia="de-DE"/>
              </w:rPr>
            </w:pPr>
          </w:p>
          <w:p w:rsidR="000A4FDC" w:rsidRPr="00693898" w:rsidRDefault="000A4FDC" w:rsidP="00EA6951">
            <w:pPr>
              <w:jc w:val="center"/>
              <w:rPr>
                <w:b/>
                <w:sz w:val="28"/>
                <w:szCs w:val="28"/>
                <w:lang w:val="fr-FR" w:eastAsia="de-DE"/>
              </w:rPr>
            </w:pPr>
            <w:r w:rsidRPr="00693898">
              <w:rPr>
                <w:b/>
                <w:sz w:val="28"/>
                <w:szCs w:val="28"/>
                <w:lang w:val="fr-FR" w:eastAsia="de-DE"/>
              </w:rPr>
              <w:t>Chủ đề</w:t>
            </w:r>
          </w:p>
        </w:tc>
        <w:tc>
          <w:tcPr>
            <w:tcW w:w="1814" w:type="dxa"/>
            <w:gridSpan w:val="2"/>
            <w:vAlign w:val="center"/>
          </w:tcPr>
          <w:p w:rsidR="000A4FDC" w:rsidRPr="00693898" w:rsidRDefault="000A4FDC" w:rsidP="00EA6951">
            <w:pPr>
              <w:jc w:val="center"/>
              <w:rPr>
                <w:b/>
                <w:sz w:val="28"/>
                <w:szCs w:val="28"/>
                <w:lang w:val="fr-FR" w:eastAsia="de-DE"/>
              </w:rPr>
            </w:pPr>
            <w:r w:rsidRPr="00693898">
              <w:rPr>
                <w:b/>
                <w:sz w:val="28"/>
                <w:szCs w:val="28"/>
                <w:lang w:val="fr-FR" w:eastAsia="de-DE"/>
              </w:rPr>
              <w:t>Nhận biết</w:t>
            </w:r>
          </w:p>
        </w:tc>
        <w:tc>
          <w:tcPr>
            <w:tcW w:w="1842" w:type="dxa"/>
            <w:gridSpan w:val="2"/>
            <w:vAlign w:val="center"/>
          </w:tcPr>
          <w:p w:rsidR="000A4FDC" w:rsidRPr="00693898" w:rsidRDefault="000A4FDC" w:rsidP="00EA6951">
            <w:pPr>
              <w:jc w:val="center"/>
              <w:rPr>
                <w:b/>
                <w:sz w:val="28"/>
                <w:szCs w:val="28"/>
                <w:lang w:val="fr-FR" w:eastAsia="de-DE"/>
              </w:rPr>
            </w:pPr>
            <w:r w:rsidRPr="00693898">
              <w:rPr>
                <w:b/>
                <w:sz w:val="28"/>
                <w:szCs w:val="28"/>
                <w:lang w:val="fr-FR" w:eastAsia="de-DE"/>
              </w:rPr>
              <w:t>Thông hiểu</w:t>
            </w:r>
          </w:p>
        </w:tc>
        <w:tc>
          <w:tcPr>
            <w:tcW w:w="1843" w:type="dxa"/>
            <w:gridSpan w:val="2"/>
            <w:vAlign w:val="center"/>
          </w:tcPr>
          <w:p w:rsidR="000A4FDC" w:rsidRPr="00693898" w:rsidRDefault="000A4FDC" w:rsidP="00EA6951">
            <w:pPr>
              <w:jc w:val="center"/>
              <w:rPr>
                <w:b/>
                <w:sz w:val="28"/>
                <w:szCs w:val="28"/>
                <w:lang w:val="fr-FR" w:eastAsia="de-DE"/>
              </w:rPr>
            </w:pPr>
            <w:r w:rsidRPr="00693898">
              <w:rPr>
                <w:b/>
                <w:sz w:val="28"/>
                <w:szCs w:val="28"/>
                <w:lang w:val="fr-FR" w:eastAsia="de-DE"/>
              </w:rPr>
              <w:t>Vận dụng</w:t>
            </w:r>
          </w:p>
        </w:tc>
        <w:tc>
          <w:tcPr>
            <w:tcW w:w="1701" w:type="dxa"/>
            <w:gridSpan w:val="2"/>
          </w:tcPr>
          <w:p w:rsidR="000A4FDC" w:rsidRPr="00693898" w:rsidRDefault="000A4FDC" w:rsidP="00EA6951">
            <w:pPr>
              <w:jc w:val="center"/>
              <w:rPr>
                <w:b/>
                <w:sz w:val="28"/>
                <w:szCs w:val="28"/>
                <w:lang w:val="fr-FR" w:eastAsia="de-DE"/>
              </w:rPr>
            </w:pPr>
            <w:r w:rsidRPr="00693898">
              <w:rPr>
                <w:b/>
                <w:sz w:val="28"/>
                <w:szCs w:val="28"/>
                <w:lang w:val="fr-FR" w:eastAsia="de-DE"/>
              </w:rPr>
              <w:t>Vận dụng cao</w:t>
            </w:r>
          </w:p>
        </w:tc>
        <w:tc>
          <w:tcPr>
            <w:tcW w:w="1134" w:type="dxa"/>
            <w:vMerge w:val="restart"/>
          </w:tcPr>
          <w:p w:rsidR="000A4FDC" w:rsidRPr="00693898" w:rsidRDefault="000A4FDC" w:rsidP="00EA6951">
            <w:pPr>
              <w:jc w:val="center"/>
              <w:rPr>
                <w:b/>
                <w:sz w:val="28"/>
                <w:szCs w:val="28"/>
                <w:lang w:val="fr-FR" w:eastAsia="de-DE"/>
              </w:rPr>
            </w:pPr>
          </w:p>
          <w:p w:rsidR="000A4FDC" w:rsidRPr="00693898" w:rsidRDefault="000A4FDC" w:rsidP="00EA6951">
            <w:pPr>
              <w:jc w:val="center"/>
              <w:rPr>
                <w:b/>
                <w:sz w:val="28"/>
                <w:szCs w:val="28"/>
                <w:lang w:val="fr-FR" w:eastAsia="de-DE"/>
              </w:rPr>
            </w:pPr>
            <w:r w:rsidRPr="00693898">
              <w:rPr>
                <w:b/>
                <w:sz w:val="28"/>
                <w:szCs w:val="28"/>
                <w:lang w:val="fr-FR" w:eastAsia="de-DE"/>
              </w:rPr>
              <w:t>Cộng</w:t>
            </w:r>
          </w:p>
        </w:tc>
      </w:tr>
      <w:tr w:rsidR="000A4FDC" w:rsidTr="000A4FDC">
        <w:tc>
          <w:tcPr>
            <w:tcW w:w="1447" w:type="dxa"/>
            <w:vMerge/>
          </w:tcPr>
          <w:p w:rsidR="000A4FDC" w:rsidRPr="00693898" w:rsidRDefault="000A4FDC" w:rsidP="00EA6951">
            <w:pPr>
              <w:jc w:val="both"/>
              <w:rPr>
                <w:sz w:val="28"/>
                <w:szCs w:val="28"/>
                <w:lang w:val="fr-FR" w:eastAsia="de-DE"/>
              </w:rPr>
            </w:pPr>
          </w:p>
        </w:tc>
        <w:tc>
          <w:tcPr>
            <w:tcW w:w="963" w:type="dxa"/>
          </w:tcPr>
          <w:p w:rsidR="000A4FDC" w:rsidRPr="00693898" w:rsidRDefault="000A4FDC" w:rsidP="00EA6951">
            <w:pPr>
              <w:jc w:val="center"/>
              <w:rPr>
                <w:b/>
                <w:sz w:val="28"/>
                <w:szCs w:val="28"/>
                <w:lang w:val="fr-FR" w:eastAsia="de-DE"/>
              </w:rPr>
            </w:pPr>
            <w:r w:rsidRPr="00693898">
              <w:rPr>
                <w:b/>
                <w:sz w:val="28"/>
                <w:szCs w:val="28"/>
                <w:lang w:val="fr-FR" w:eastAsia="de-DE"/>
              </w:rPr>
              <w:t>TN</w:t>
            </w:r>
          </w:p>
        </w:tc>
        <w:tc>
          <w:tcPr>
            <w:tcW w:w="851" w:type="dxa"/>
          </w:tcPr>
          <w:p w:rsidR="000A4FDC" w:rsidRPr="00693898" w:rsidRDefault="000A4FDC" w:rsidP="00EA6951">
            <w:pPr>
              <w:jc w:val="center"/>
              <w:rPr>
                <w:b/>
                <w:sz w:val="28"/>
                <w:szCs w:val="28"/>
                <w:lang w:val="fr-FR" w:eastAsia="de-DE"/>
              </w:rPr>
            </w:pPr>
            <w:r w:rsidRPr="00693898">
              <w:rPr>
                <w:b/>
                <w:sz w:val="28"/>
                <w:szCs w:val="28"/>
                <w:lang w:val="fr-FR" w:eastAsia="de-DE"/>
              </w:rPr>
              <w:t>TL</w:t>
            </w:r>
          </w:p>
        </w:tc>
        <w:tc>
          <w:tcPr>
            <w:tcW w:w="850" w:type="dxa"/>
          </w:tcPr>
          <w:p w:rsidR="000A4FDC" w:rsidRPr="00693898" w:rsidRDefault="000A4FDC" w:rsidP="00EA6951">
            <w:pPr>
              <w:jc w:val="center"/>
              <w:rPr>
                <w:b/>
                <w:sz w:val="28"/>
                <w:szCs w:val="28"/>
                <w:lang w:val="fr-FR" w:eastAsia="de-DE"/>
              </w:rPr>
            </w:pPr>
            <w:r w:rsidRPr="00693898">
              <w:rPr>
                <w:b/>
                <w:sz w:val="28"/>
                <w:szCs w:val="28"/>
                <w:lang w:val="fr-FR" w:eastAsia="de-DE"/>
              </w:rPr>
              <w:t>TN</w:t>
            </w:r>
          </w:p>
        </w:tc>
        <w:tc>
          <w:tcPr>
            <w:tcW w:w="992" w:type="dxa"/>
          </w:tcPr>
          <w:p w:rsidR="000A4FDC" w:rsidRPr="00693898" w:rsidRDefault="000A4FDC" w:rsidP="00EA6951">
            <w:pPr>
              <w:jc w:val="center"/>
              <w:rPr>
                <w:b/>
                <w:sz w:val="28"/>
                <w:szCs w:val="28"/>
                <w:lang w:val="fr-FR" w:eastAsia="de-DE"/>
              </w:rPr>
            </w:pPr>
            <w:r w:rsidRPr="00693898">
              <w:rPr>
                <w:b/>
                <w:sz w:val="28"/>
                <w:szCs w:val="28"/>
                <w:lang w:val="fr-FR" w:eastAsia="de-DE"/>
              </w:rPr>
              <w:t>TL</w:t>
            </w:r>
          </w:p>
        </w:tc>
        <w:tc>
          <w:tcPr>
            <w:tcW w:w="993" w:type="dxa"/>
          </w:tcPr>
          <w:p w:rsidR="000A4FDC" w:rsidRPr="00693898" w:rsidRDefault="000A4FDC" w:rsidP="00EA6951">
            <w:pPr>
              <w:jc w:val="center"/>
              <w:rPr>
                <w:b/>
                <w:sz w:val="28"/>
                <w:szCs w:val="28"/>
                <w:lang w:val="fr-FR" w:eastAsia="de-DE"/>
              </w:rPr>
            </w:pPr>
            <w:r w:rsidRPr="00693898">
              <w:rPr>
                <w:b/>
                <w:sz w:val="28"/>
                <w:szCs w:val="28"/>
                <w:lang w:val="fr-FR" w:eastAsia="de-DE"/>
              </w:rPr>
              <w:t>TN</w:t>
            </w:r>
          </w:p>
        </w:tc>
        <w:tc>
          <w:tcPr>
            <w:tcW w:w="850" w:type="dxa"/>
          </w:tcPr>
          <w:p w:rsidR="000A4FDC" w:rsidRPr="00693898" w:rsidRDefault="000A4FDC" w:rsidP="00EA6951">
            <w:pPr>
              <w:jc w:val="center"/>
              <w:rPr>
                <w:b/>
                <w:sz w:val="28"/>
                <w:szCs w:val="28"/>
                <w:lang w:val="fr-FR" w:eastAsia="de-DE"/>
              </w:rPr>
            </w:pPr>
            <w:r w:rsidRPr="00693898">
              <w:rPr>
                <w:b/>
                <w:sz w:val="28"/>
                <w:szCs w:val="28"/>
                <w:lang w:val="fr-FR" w:eastAsia="de-DE"/>
              </w:rPr>
              <w:t>TL</w:t>
            </w:r>
          </w:p>
        </w:tc>
        <w:tc>
          <w:tcPr>
            <w:tcW w:w="851" w:type="dxa"/>
          </w:tcPr>
          <w:p w:rsidR="000A4FDC" w:rsidRPr="00693898" w:rsidRDefault="000A4FDC" w:rsidP="00EA6951">
            <w:pPr>
              <w:jc w:val="center"/>
              <w:rPr>
                <w:b/>
                <w:sz w:val="28"/>
                <w:szCs w:val="28"/>
                <w:lang w:val="fr-FR" w:eastAsia="de-DE"/>
              </w:rPr>
            </w:pPr>
            <w:r w:rsidRPr="00693898">
              <w:rPr>
                <w:b/>
                <w:sz w:val="28"/>
                <w:szCs w:val="28"/>
                <w:lang w:val="fr-FR" w:eastAsia="de-DE"/>
              </w:rPr>
              <w:t>TN</w:t>
            </w:r>
          </w:p>
        </w:tc>
        <w:tc>
          <w:tcPr>
            <w:tcW w:w="850" w:type="dxa"/>
          </w:tcPr>
          <w:p w:rsidR="000A4FDC" w:rsidRPr="00693898" w:rsidRDefault="000A4FDC" w:rsidP="00EA6951">
            <w:pPr>
              <w:jc w:val="center"/>
              <w:rPr>
                <w:b/>
                <w:sz w:val="28"/>
                <w:szCs w:val="28"/>
                <w:lang w:val="fr-FR" w:eastAsia="de-DE"/>
              </w:rPr>
            </w:pPr>
            <w:r w:rsidRPr="00693898">
              <w:rPr>
                <w:b/>
                <w:sz w:val="28"/>
                <w:szCs w:val="28"/>
                <w:lang w:val="fr-FR" w:eastAsia="de-DE"/>
              </w:rPr>
              <w:t>TL</w:t>
            </w:r>
          </w:p>
        </w:tc>
        <w:tc>
          <w:tcPr>
            <w:tcW w:w="1134" w:type="dxa"/>
            <w:vMerge/>
          </w:tcPr>
          <w:p w:rsidR="000A4FDC" w:rsidRPr="00693898" w:rsidRDefault="000A4FDC" w:rsidP="00EA6951">
            <w:pPr>
              <w:jc w:val="center"/>
              <w:rPr>
                <w:b/>
                <w:sz w:val="28"/>
                <w:szCs w:val="28"/>
                <w:lang w:val="fr-FR" w:eastAsia="de-DE"/>
              </w:rPr>
            </w:pPr>
          </w:p>
        </w:tc>
      </w:tr>
      <w:tr w:rsidR="000A4FDC" w:rsidRPr="00693898" w:rsidTr="000A4FDC">
        <w:tc>
          <w:tcPr>
            <w:tcW w:w="1447" w:type="dxa"/>
          </w:tcPr>
          <w:p w:rsidR="000A4FDC" w:rsidRPr="00693898" w:rsidRDefault="000A4FDC" w:rsidP="000A4FDC">
            <w:pPr>
              <w:jc w:val="center"/>
              <w:rPr>
                <w:b/>
                <w:sz w:val="28"/>
                <w:szCs w:val="28"/>
                <w:lang w:val="de-DE" w:eastAsia="de-DE"/>
              </w:rPr>
            </w:pPr>
            <w:r w:rsidRPr="00693898">
              <w:rPr>
                <w:b/>
                <w:sz w:val="28"/>
                <w:szCs w:val="28"/>
                <w:lang w:val="de-DE" w:eastAsia="de-DE"/>
              </w:rPr>
              <w:t>Chiến tranh thế giới thứ nhất (1914-1918)</w:t>
            </w:r>
          </w:p>
        </w:tc>
        <w:tc>
          <w:tcPr>
            <w:tcW w:w="963" w:type="dxa"/>
          </w:tcPr>
          <w:p w:rsidR="000A4FDC" w:rsidRPr="00693898" w:rsidRDefault="000A4FDC" w:rsidP="000A4FDC">
            <w:pPr>
              <w:jc w:val="both"/>
              <w:rPr>
                <w:sz w:val="28"/>
                <w:szCs w:val="28"/>
                <w:lang w:val="de-DE" w:eastAsia="de-DE"/>
              </w:rPr>
            </w:pPr>
            <w:r w:rsidRPr="00693898">
              <w:rPr>
                <w:sz w:val="28"/>
                <w:szCs w:val="28"/>
                <w:lang w:val="de-DE" w:eastAsia="de-DE"/>
              </w:rPr>
              <w:t>Ch</w:t>
            </w:r>
            <w:r>
              <w:rPr>
                <w:sz w:val="28"/>
                <w:szCs w:val="28"/>
                <w:lang w:val="de-DE" w:eastAsia="de-DE"/>
              </w:rPr>
              <w:t>ỉ</w:t>
            </w:r>
            <w:r w:rsidRPr="00693898">
              <w:rPr>
                <w:sz w:val="28"/>
                <w:szCs w:val="28"/>
                <w:lang w:val="de-DE" w:eastAsia="de-DE"/>
              </w:rPr>
              <w:t xml:space="preserve"> ra được thời gian </w:t>
            </w:r>
            <w:r w:rsidRPr="00693898">
              <w:rPr>
                <w:sz w:val="28"/>
                <w:lang w:val="pt-BR" w:eastAsia="de-DE"/>
              </w:rPr>
              <w:t>chính phủ mới ở Đức đầu hàng không điều kiện, chiến tranh thế giới kết thúc</w:t>
            </w:r>
          </w:p>
        </w:tc>
        <w:tc>
          <w:tcPr>
            <w:tcW w:w="851" w:type="dxa"/>
          </w:tcPr>
          <w:p w:rsidR="000A4FDC" w:rsidRPr="00693898" w:rsidRDefault="000A4FDC" w:rsidP="000A4FDC">
            <w:pPr>
              <w:rPr>
                <w:sz w:val="28"/>
                <w:szCs w:val="28"/>
                <w:lang w:val="pt-BR" w:eastAsia="de-DE"/>
              </w:rPr>
            </w:pPr>
            <w:r w:rsidRPr="00693898">
              <w:rPr>
                <w:sz w:val="28"/>
                <w:szCs w:val="28"/>
                <w:lang w:val="de-DE" w:eastAsia="de-DE"/>
              </w:rPr>
              <w:t>T</w:t>
            </w:r>
            <w:r w:rsidRPr="00693898">
              <w:rPr>
                <w:sz w:val="28"/>
                <w:szCs w:val="28"/>
                <w:lang w:val="pt-BR" w:eastAsia="de-DE"/>
              </w:rPr>
              <w:t xml:space="preserve">rình bày được diễn biến của chiến tranh thế giới thứ nhất (1914 – 1918) </w:t>
            </w:r>
          </w:p>
          <w:p w:rsidR="000A4FDC" w:rsidRPr="00693898" w:rsidRDefault="000A4FDC" w:rsidP="000A4FDC">
            <w:pPr>
              <w:jc w:val="both"/>
              <w:rPr>
                <w:sz w:val="28"/>
                <w:szCs w:val="28"/>
                <w:lang w:val="pt-BR" w:eastAsia="de-DE"/>
              </w:rPr>
            </w:pPr>
          </w:p>
        </w:tc>
        <w:tc>
          <w:tcPr>
            <w:tcW w:w="850" w:type="dxa"/>
          </w:tcPr>
          <w:p w:rsidR="000A4FDC" w:rsidRPr="00693898" w:rsidRDefault="000A4FDC" w:rsidP="000A4FDC">
            <w:pPr>
              <w:jc w:val="both"/>
              <w:rPr>
                <w:sz w:val="28"/>
                <w:szCs w:val="28"/>
                <w:lang w:val="de-DE" w:eastAsia="de-DE"/>
              </w:rPr>
            </w:pPr>
          </w:p>
        </w:tc>
        <w:tc>
          <w:tcPr>
            <w:tcW w:w="992" w:type="dxa"/>
          </w:tcPr>
          <w:p w:rsidR="000A4FDC" w:rsidRPr="00693898" w:rsidRDefault="000A4FDC" w:rsidP="000A4FDC">
            <w:pPr>
              <w:jc w:val="both"/>
              <w:rPr>
                <w:sz w:val="28"/>
                <w:szCs w:val="28"/>
                <w:lang w:val="de-DE" w:eastAsia="de-DE"/>
              </w:rPr>
            </w:pPr>
          </w:p>
        </w:tc>
        <w:tc>
          <w:tcPr>
            <w:tcW w:w="993" w:type="dxa"/>
          </w:tcPr>
          <w:p w:rsidR="000A4FDC" w:rsidRPr="00693898" w:rsidRDefault="000A4FDC" w:rsidP="000A4FDC">
            <w:pPr>
              <w:jc w:val="both"/>
              <w:rPr>
                <w:sz w:val="28"/>
                <w:szCs w:val="28"/>
                <w:lang w:val="de-DE" w:eastAsia="de-DE"/>
              </w:rPr>
            </w:pPr>
            <w:r w:rsidRPr="00693898">
              <w:rPr>
                <w:sz w:val="28"/>
                <w:szCs w:val="28"/>
                <w:lang w:val="de-DE" w:eastAsia="de-DE"/>
              </w:rPr>
              <w:t>Xác định được d</w:t>
            </w:r>
            <w:r w:rsidRPr="00693898">
              <w:rPr>
                <w:sz w:val="28"/>
                <w:szCs w:val="28"/>
                <w:lang w:val="pt-BR" w:eastAsia="de-DE"/>
              </w:rPr>
              <w:t>uyên cớ trực tiếp dẫn đến chiến tranh thế giới thứ hai là gì</w:t>
            </w:r>
          </w:p>
        </w:tc>
        <w:tc>
          <w:tcPr>
            <w:tcW w:w="850" w:type="dxa"/>
          </w:tcPr>
          <w:p w:rsidR="000A4FDC" w:rsidRPr="00693898" w:rsidRDefault="000A4FDC" w:rsidP="000A4FDC">
            <w:pPr>
              <w:jc w:val="both"/>
              <w:rPr>
                <w:sz w:val="28"/>
                <w:szCs w:val="28"/>
                <w:lang w:val="de-DE" w:eastAsia="de-DE"/>
              </w:rPr>
            </w:pPr>
          </w:p>
        </w:tc>
        <w:tc>
          <w:tcPr>
            <w:tcW w:w="851" w:type="dxa"/>
          </w:tcPr>
          <w:p w:rsidR="000A4FDC" w:rsidRPr="00693898" w:rsidRDefault="000A4FDC" w:rsidP="000A4FDC">
            <w:pPr>
              <w:jc w:val="both"/>
              <w:rPr>
                <w:sz w:val="28"/>
                <w:szCs w:val="28"/>
                <w:lang w:val="de-DE" w:eastAsia="de-DE"/>
              </w:rPr>
            </w:pPr>
          </w:p>
        </w:tc>
        <w:tc>
          <w:tcPr>
            <w:tcW w:w="850" w:type="dxa"/>
          </w:tcPr>
          <w:p w:rsidR="000A4FDC" w:rsidRPr="00693898" w:rsidRDefault="000A4FDC" w:rsidP="000A4FDC">
            <w:pPr>
              <w:jc w:val="both"/>
              <w:rPr>
                <w:sz w:val="28"/>
                <w:szCs w:val="28"/>
                <w:lang w:val="de-DE" w:eastAsia="de-DE"/>
              </w:rPr>
            </w:pPr>
            <w:r>
              <w:rPr>
                <w:sz w:val="28"/>
                <w:szCs w:val="28"/>
                <w:lang w:val="de-DE" w:eastAsia="de-DE"/>
              </w:rPr>
              <w:t xml:space="preserve">Lý giải được </w:t>
            </w:r>
            <w:r>
              <w:rPr>
                <w:sz w:val="28"/>
                <w:szCs w:val="28"/>
                <w:lang w:val="pt-BR"/>
              </w:rPr>
              <w:t>Chiến tranh thế giới thứ nhất là chiến tranh đế quốc chủ nghĩa.</w:t>
            </w:r>
          </w:p>
        </w:tc>
        <w:tc>
          <w:tcPr>
            <w:tcW w:w="1134" w:type="dxa"/>
          </w:tcPr>
          <w:p w:rsidR="000A4FDC" w:rsidRPr="00693898" w:rsidRDefault="000A4FDC" w:rsidP="000A4FDC">
            <w:pPr>
              <w:jc w:val="both"/>
              <w:rPr>
                <w:sz w:val="28"/>
                <w:szCs w:val="28"/>
                <w:lang w:val="de-DE" w:eastAsia="de-DE"/>
              </w:rPr>
            </w:pPr>
          </w:p>
        </w:tc>
      </w:tr>
      <w:tr w:rsidR="000A4FDC" w:rsidTr="000A4FDC">
        <w:tc>
          <w:tcPr>
            <w:tcW w:w="1447" w:type="dxa"/>
          </w:tcPr>
          <w:p w:rsidR="000A4FDC" w:rsidRPr="000A4FDC" w:rsidRDefault="000A4FDC" w:rsidP="000A4FDC">
            <w:pPr>
              <w:jc w:val="center"/>
              <w:rPr>
                <w:b/>
                <w:i/>
                <w:sz w:val="28"/>
                <w:szCs w:val="28"/>
                <w:lang w:val="de-DE" w:eastAsia="de-DE"/>
              </w:rPr>
            </w:pPr>
            <w:r w:rsidRPr="000A4FDC">
              <w:rPr>
                <w:b/>
                <w:i/>
                <w:sz w:val="28"/>
                <w:szCs w:val="28"/>
                <w:lang w:val="de-DE" w:eastAsia="de-DE"/>
              </w:rPr>
              <w:t>Số câu</w:t>
            </w:r>
          </w:p>
          <w:p w:rsidR="000A4FDC" w:rsidRPr="000A4FDC" w:rsidRDefault="000A4FDC" w:rsidP="000A4FDC">
            <w:pPr>
              <w:jc w:val="center"/>
              <w:rPr>
                <w:b/>
                <w:i/>
                <w:sz w:val="28"/>
                <w:szCs w:val="28"/>
                <w:lang w:val="de-DE" w:eastAsia="de-DE"/>
              </w:rPr>
            </w:pPr>
            <w:r w:rsidRPr="000A4FDC">
              <w:rPr>
                <w:b/>
                <w:i/>
                <w:sz w:val="28"/>
                <w:szCs w:val="28"/>
                <w:lang w:val="de-DE" w:eastAsia="de-DE"/>
              </w:rPr>
              <w:t>Số điểm</w:t>
            </w:r>
          </w:p>
          <w:p w:rsidR="000A4FDC" w:rsidRPr="000A4FDC" w:rsidRDefault="000A4FDC" w:rsidP="000A4FDC">
            <w:pPr>
              <w:jc w:val="center"/>
              <w:rPr>
                <w:b/>
                <w:i/>
                <w:sz w:val="28"/>
                <w:szCs w:val="28"/>
                <w:lang w:val="de-DE" w:eastAsia="de-DE"/>
              </w:rPr>
            </w:pPr>
            <w:r w:rsidRPr="000A4FDC">
              <w:rPr>
                <w:b/>
                <w:i/>
                <w:sz w:val="28"/>
                <w:szCs w:val="28"/>
                <w:lang w:val="de-DE" w:eastAsia="de-DE"/>
              </w:rPr>
              <w:t>Tỉ lệ%</w:t>
            </w:r>
          </w:p>
        </w:tc>
        <w:tc>
          <w:tcPr>
            <w:tcW w:w="963" w:type="dxa"/>
          </w:tcPr>
          <w:p w:rsidR="000A4FDC" w:rsidRPr="000A4FDC" w:rsidRDefault="000A4FDC" w:rsidP="000A4FDC">
            <w:pPr>
              <w:jc w:val="center"/>
              <w:rPr>
                <w:b/>
                <w:i/>
                <w:sz w:val="28"/>
                <w:szCs w:val="28"/>
                <w:lang w:eastAsia="de-DE"/>
              </w:rPr>
            </w:pPr>
            <w:r w:rsidRPr="000A4FDC">
              <w:rPr>
                <w:b/>
                <w:i/>
                <w:sz w:val="28"/>
                <w:szCs w:val="28"/>
                <w:lang w:eastAsia="de-DE"/>
              </w:rPr>
              <w:t>1</w:t>
            </w:r>
          </w:p>
          <w:p w:rsidR="000A4FDC" w:rsidRPr="000A4FDC" w:rsidRDefault="000A4FDC" w:rsidP="000A4FDC">
            <w:pPr>
              <w:jc w:val="center"/>
              <w:rPr>
                <w:b/>
                <w:i/>
                <w:sz w:val="28"/>
                <w:szCs w:val="28"/>
                <w:lang w:eastAsia="de-DE"/>
              </w:rPr>
            </w:pPr>
            <w:r w:rsidRPr="000A4FDC">
              <w:rPr>
                <w:b/>
                <w:i/>
                <w:sz w:val="28"/>
                <w:szCs w:val="28"/>
                <w:lang w:eastAsia="de-DE"/>
              </w:rPr>
              <w:t>0,5</w:t>
            </w:r>
          </w:p>
          <w:p w:rsidR="000A4FDC" w:rsidRPr="000A4FDC" w:rsidRDefault="000A4FDC" w:rsidP="000A4FDC">
            <w:pPr>
              <w:jc w:val="center"/>
              <w:rPr>
                <w:b/>
                <w:i/>
                <w:sz w:val="28"/>
                <w:szCs w:val="28"/>
                <w:lang w:eastAsia="de-DE"/>
              </w:rPr>
            </w:pPr>
            <w:r w:rsidRPr="000A4FDC">
              <w:rPr>
                <w:b/>
                <w:i/>
                <w:sz w:val="28"/>
                <w:szCs w:val="28"/>
                <w:lang w:eastAsia="de-DE"/>
              </w:rPr>
              <w:t>5</w:t>
            </w:r>
          </w:p>
        </w:tc>
        <w:tc>
          <w:tcPr>
            <w:tcW w:w="851" w:type="dxa"/>
          </w:tcPr>
          <w:p w:rsidR="000A4FDC" w:rsidRPr="000A4FDC" w:rsidRDefault="000A4FDC" w:rsidP="000A4FDC">
            <w:pPr>
              <w:jc w:val="center"/>
              <w:rPr>
                <w:b/>
                <w:i/>
                <w:sz w:val="28"/>
                <w:szCs w:val="28"/>
                <w:lang w:eastAsia="de-DE"/>
              </w:rPr>
            </w:pPr>
            <w:r w:rsidRPr="000A4FDC">
              <w:rPr>
                <w:b/>
                <w:i/>
                <w:sz w:val="28"/>
                <w:szCs w:val="28"/>
                <w:lang w:eastAsia="de-DE"/>
              </w:rPr>
              <w:t>½</w:t>
            </w:r>
          </w:p>
          <w:p w:rsidR="000A4FDC" w:rsidRPr="000A4FDC" w:rsidRDefault="000A4FDC" w:rsidP="000A4FDC">
            <w:pPr>
              <w:jc w:val="center"/>
              <w:rPr>
                <w:b/>
                <w:i/>
                <w:sz w:val="28"/>
                <w:szCs w:val="28"/>
                <w:lang w:eastAsia="de-DE"/>
              </w:rPr>
            </w:pPr>
            <w:r w:rsidRPr="000A4FDC">
              <w:rPr>
                <w:b/>
                <w:i/>
                <w:sz w:val="28"/>
                <w:szCs w:val="28"/>
                <w:lang w:eastAsia="de-DE"/>
              </w:rPr>
              <w:t>3</w:t>
            </w:r>
            <w:r>
              <w:rPr>
                <w:b/>
                <w:i/>
                <w:sz w:val="28"/>
                <w:szCs w:val="28"/>
                <w:lang w:eastAsia="de-DE"/>
              </w:rPr>
              <w:t>,0</w:t>
            </w:r>
          </w:p>
          <w:p w:rsidR="000A4FDC" w:rsidRPr="000A4FDC" w:rsidRDefault="000A4FDC" w:rsidP="000A4FDC">
            <w:pPr>
              <w:jc w:val="center"/>
              <w:rPr>
                <w:b/>
                <w:i/>
                <w:sz w:val="28"/>
                <w:szCs w:val="28"/>
                <w:lang w:eastAsia="de-DE"/>
              </w:rPr>
            </w:pPr>
            <w:r w:rsidRPr="000A4FDC">
              <w:rPr>
                <w:b/>
                <w:i/>
                <w:sz w:val="28"/>
                <w:szCs w:val="28"/>
                <w:lang w:eastAsia="de-DE"/>
              </w:rPr>
              <w:t>30</w:t>
            </w:r>
          </w:p>
        </w:tc>
        <w:tc>
          <w:tcPr>
            <w:tcW w:w="850" w:type="dxa"/>
          </w:tcPr>
          <w:p w:rsidR="000A4FDC" w:rsidRPr="000A4FDC" w:rsidRDefault="000A4FDC" w:rsidP="000A4FDC">
            <w:pPr>
              <w:jc w:val="center"/>
              <w:rPr>
                <w:b/>
                <w:i/>
                <w:sz w:val="28"/>
                <w:szCs w:val="28"/>
                <w:lang w:eastAsia="de-DE"/>
              </w:rPr>
            </w:pPr>
          </w:p>
        </w:tc>
        <w:tc>
          <w:tcPr>
            <w:tcW w:w="992" w:type="dxa"/>
          </w:tcPr>
          <w:p w:rsidR="000A4FDC" w:rsidRPr="000A4FDC" w:rsidRDefault="000A4FDC" w:rsidP="000A4FDC">
            <w:pPr>
              <w:jc w:val="center"/>
              <w:rPr>
                <w:b/>
                <w:i/>
                <w:sz w:val="28"/>
                <w:szCs w:val="28"/>
                <w:lang w:eastAsia="de-DE"/>
              </w:rPr>
            </w:pPr>
          </w:p>
        </w:tc>
        <w:tc>
          <w:tcPr>
            <w:tcW w:w="993" w:type="dxa"/>
          </w:tcPr>
          <w:p w:rsidR="000A4FDC" w:rsidRPr="000A4FDC" w:rsidRDefault="000A4FDC" w:rsidP="000A4FDC">
            <w:pPr>
              <w:jc w:val="center"/>
              <w:rPr>
                <w:b/>
                <w:i/>
                <w:sz w:val="28"/>
                <w:szCs w:val="28"/>
                <w:lang w:eastAsia="de-DE"/>
              </w:rPr>
            </w:pPr>
            <w:r w:rsidRPr="000A4FDC">
              <w:rPr>
                <w:b/>
                <w:i/>
                <w:sz w:val="28"/>
                <w:szCs w:val="28"/>
                <w:lang w:eastAsia="de-DE"/>
              </w:rPr>
              <w:t>1</w:t>
            </w:r>
          </w:p>
          <w:p w:rsidR="000A4FDC" w:rsidRPr="000A4FDC" w:rsidRDefault="000A4FDC" w:rsidP="000A4FDC">
            <w:pPr>
              <w:jc w:val="center"/>
              <w:rPr>
                <w:b/>
                <w:i/>
                <w:sz w:val="28"/>
                <w:szCs w:val="28"/>
                <w:lang w:eastAsia="de-DE"/>
              </w:rPr>
            </w:pPr>
            <w:r w:rsidRPr="000A4FDC">
              <w:rPr>
                <w:b/>
                <w:i/>
                <w:sz w:val="28"/>
                <w:szCs w:val="28"/>
                <w:lang w:eastAsia="de-DE"/>
              </w:rPr>
              <w:t>0,5</w:t>
            </w:r>
          </w:p>
          <w:p w:rsidR="000A4FDC" w:rsidRPr="000A4FDC" w:rsidRDefault="000A4FDC" w:rsidP="000A4FDC">
            <w:pPr>
              <w:jc w:val="center"/>
              <w:rPr>
                <w:b/>
                <w:i/>
                <w:sz w:val="28"/>
                <w:szCs w:val="28"/>
                <w:lang w:eastAsia="de-DE"/>
              </w:rPr>
            </w:pPr>
            <w:r w:rsidRPr="000A4FDC">
              <w:rPr>
                <w:b/>
                <w:i/>
                <w:sz w:val="28"/>
                <w:szCs w:val="28"/>
                <w:lang w:eastAsia="de-DE"/>
              </w:rPr>
              <w:t>5</w:t>
            </w:r>
          </w:p>
        </w:tc>
        <w:tc>
          <w:tcPr>
            <w:tcW w:w="850" w:type="dxa"/>
          </w:tcPr>
          <w:p w:rsidR="000A4FDC" w:rsidRPr="000A4FDC" w:rsidRDefault="000A4FDC" w:rsidP="000A4FDC">
            <w:pPr>
              <w:jc w:val="center"/>
              <w:rPr>
                <w:b/>
                <w:i/>
                <w:sz w:val="28"/>
                <w:szCs w:val="28"/>
                <w:lang w:eastAsia="de-DE"/>
              </w:rPr>
            </w:pPr>
          </w:p>
        </w:tc>
        <w:tc>
          <w:tcPr>
            <w:tcW w:w="851" w:type="dxa"/>
          </w:tcPr>
          <w:p w:rsidR="000A4FDC" w:rsidRPr="000A4FDC" w:rsidRDefault="000A4FDC" w:rsidP="000A4FDC">
            <w:pPr>
              <w:jc w:val="center"/>
              <w:rPr>
                <w:b/>
                <w:i/>
                <w:sz w:val="28"/>
                <w:szCs w:val="28"/>
                <w:lang w:val="de-DE" w:eastAsia="de-DE"/>
              </w:rPr>
            </w:pPr>
          </w:p>
        </w:tc>
        <w:tc>
          <w:tcPr>
            <w:tcW w:w="850" w:type="dxa"/>
          </w:tcPr>
          <w:p w:rsidR="000A4FDC" w:rsidRPr="000A4FDC" w:rsidRDefault="000A4FDC" w:rsidP="000A4FDC">
            <w:pPr>
              <w:jc w:val="center"/>
              <w:rPr>
                <w:b/>
                <w:i/>
                <w:sz w:val="28"/>
                <w:szCs w:val="28"/>
                <w:lang w:eastAsia="de-DE"/>
              </w:rPr>
            </w:pPr>
            <w:r w:rsidRPr="000A4FDC">
              <w:rPr>
                <w:b/>
                <w:i/>
                <w:sz w:val="28"/>
                <w:szCs w:val="28"/>
                <w:lang w:eastAsia="de-DE"/>
              </w:rPr>
              <w:t>½</w:t>
            </w:r>
          </w:p>
          <w:p w:rsidR="000A4FDC" w:rsidRPr="000A4FDC" w:rsidRDefault="000A4FDC" w:rsidP="000A4FDC">
            <w:pPr>
              <w:jc w:val="center"/>
              <w:rPr>
                <w:b/>
                <w:i/>
                <w:sz w:val="28"/>
                <w:szCs w:val="28"/>
                <w:lang w:eastAsia="de-DE"/>
              </w:rPr>
            </w:pPr>
            <w:r w:rsidRPr="000A4FDC">
              <w:rPr>
                <w:b/>
                <w:i/>
                <w:sz w:val="28"/>
                <w:szCs w:val="28"/>
                <w:lang w:eastAsia="de-DE"/>
              </w:rPr>
              <w:t>0,5</w:t>
            </w:r>
          </w:p>
          <w:p w:rsidR="000A4FDC" w:rsidRPr="000A4FDC" w:rsidRDefault="000A4FDC" w:rsidP="000A4FDC">
            <w:pPr>
              <w:jc w:val="center"/>
              <w:rPr>
                <w:b/>
                <w:i/>
                <w:sz w:val="28"/>
                <w:szCs w:val="28"/>
                <w:lang w:eastAsia="de-DE"/>
              </w:rPr>
            </w:pPr>
            <w:r w:rsidRPr="000A4FDC">
              <w:rPr>
                <w:b/>
                <w:i/>
                <w:sz w:val="28"/>
                <w:szCs w:val="28"/>
                <w:lang w:eastAsia="de-DE"/>
              </w:rPr>
              <w:t>5</w:t>
            </w:r>
          </w:p>
        </w:tc>
        <w:tc>
          <w:tcPr>
            <w:tcW w:w="1134" w:type="dxa"/>
          </w:tcPr>
          <w:p w:rsidR="000A4FDC" w:rsidRPr="000A4FDC" w:rsidRDefault="000A4FDC" w:rsidP="000A4FDC">
            <w:pPr>
              <w:jc w:val="center"/>
              <w:rPr>
                <w:b/>
                <w:i/>
                <w:sz w:val="28"/>
                <w:szCs w:val="28"/>
                <w:lang w:val="de-DE" w:eastAsia="de-DE"/>
              </w:rPr>
            </w:pPr>
            <w:r w:rsidRPr="000A4FDC">
              <w:rPr>
                <w:b/>
                <w:i/>
                <w:sz w:val="28"/>
                <w:szCs w:val="28"/>
                <w:lang w:val="de-DE" w:eastAsia="de-DE"/>
              </w:rPr>
              <w:t>3</w:t>
            </w:r>
          </w:p>
          <w:p w:rsidR="000A4FDC" w:rsidRPr="000A4FDC" w:rsidRDefault="000A4FDC" w:rsidP="000A4FDC">
            <w:pPr>
              <w:jc w:val="center"/>
              <w:rPr>
                <w:b/>
                <w:i/>
                <w:sz w:val="28"/>
                <w:szCs w:val="28"/>
                <w:lang w:val="de-DE" w:eastAsia="de-DE"/>
              </w:rPr>
            </w:pPr>
            <w:r w:rsidRPr="000A4FDC">
              <w:rPr>
                <w:b/>
                <w:i/>
                <w:sz w:val="28"/>
                <w:szCs w:val="28"/>
                <w:lang w:val="de-DE" w:eastAsia="de-DE"/>
              </w:rPr>
              <w:t>4,5</w:t>
            </w:r>
          </w:p>
          <w:p w:rsidR="000A4FDC" w:rsidRPr="000A4FDC" w:rsidRDefault="000A4FDC" w:rsidP="000A4FDC">
            <w:pPr>
              <w:jc w:val="center"/>
              <w:rPr>
                <w:b/>
                <w:i/>
                <w:sz w:val="28"/>
                <w:szCs w:val="28"/>
                <w:lang w:val="de-DE" w:eastAsia="de-DE"/>
              </w:rPr>
            </w:pPr>
            <w:r w:rsidRPr="000A4FDC">
              <w:rPr>
                <w:b/>
                <w:i/>
                <w:sz w:val="28"/>
                <w:szCs w:val="28"/>
                <w:lang w:val="de-DE" w:eastAsia="de-DE"/>
              </w:rPr>
              <w:t>45</w:t>
            </w:r>
          </w:p>
        </w:tc>
      </w:tr>
      <w:tr w:rsidR="000A4FDC" w:rsidRPr="00337C71" w:rsidTr="000A4FDC">
        <w:tc>
          <w:tcPr>
            <w:tcW w:w="1447" w:type="dxa"/>
          </w:tcPr>
          <w:p w:rsidR="000A4FDC" w:rsidRPr="00693898" w:rsidRDefault="000A4FDC" w:rsidP="000A4FDC">
            <w:pPr>
              <w:jc w:val="center"/>
              <w:rPr>
                <w:b/>
                <w:sz w:val="28"/>
                <w:szCs w:val="28"/>
                <w:lang w:eastAsia="de-DE"/>
              </w:rPr>
            </w:pPr>
            <w:r w:rsidRPr="00693898">
              <w:rPr>
                <w:b/>
                <w:sz w:val="28"/>
                <w:szCs w:val="28"/>
                <w:lang w:eastAsia="de-DE"/>
              </w:rPr>
              <w:t>Liên Xô xây dựng chủ nghĩa xã hội (1921-1941)</w:t>
            </w:r>
          </w:p>
        </w:tc>
        <w:tc>
          <w:tcPr>
            <w:tcW w:w="963" w:type="dxa"/>
          </w:tcPr>
          <w:p w:rsidR="000A4FDC" w:rsidRPr="00693898" w:rsidRDefault="000A4FDC" w:rsidP="000A4FDC">
            <w:pPr>
              <w:jc w:val="both"/>
              <w:rPr>
                <w:sz w:val="28"/>
                <w:szCs w:val="28"/>
                <w:lang w:eastAsia="de-DE"/>
              </w:rPr>
            </w:pPr>
            <w:r w:rsidRPr="00693898">
              <w:rPr>
                <w:sz w:val="28"/>
                <w:szCs w:val="28"/>
                <w:lang w:eastAsia="de-DE"/>
              </w:rPr>
              <w:t xml:space="preserve">Nêu được </w:t>
            </w:r>
            <w:r w:rsidRPr="00693898">
              <w:rPr>
                <w:sz w:val="28"/>
                <w:lang w:val="pt-BR" w:eastAsia="de-DE"/>
              </w:rPr>
              <w:t xml:space="preserve">chính sách kinh tế mới của Liên Xô </w:t>
            </w:r>
            <w:r w:rsidRPr="00693898">
              <w:rPr>
                <w:sz w:val="28"/>
                <w:lang w:val="pt-BR" w:eastAsia="de-DE"/>
              </w:rPr>
              <w:lastRenderedPageBreak/>
              <w:t xml:space="preserve">trong quá trình xây dựng CNXH (1921-1941) có nội dung gì </w:t>
            </w:r>
          </w:p>
        </w:tc>
        <w:tc>
          <w:tcPr>
            <w:tcW w:w="851" w:type="dxa"/>
          </w:tcPr>
          <w:p w:rsidR="000A4FDC" w:rsidRPr="00693898" w:rsidRDefault="000A4FDC" w:rsidP="000A4FDC">
            <w:pPr>
              <w:jc w:val="both"/>
              <w:rPr>
                <w:sz w:val="28"/>
                <w:szCs w:val="28"/>
                <w:lang w:eastAsia="de-DE"/>
              </w:rPr>
            </w:pPr>
          </w:p>
        </w:tc>
        <w:tc>
          <w:tcPr>
            <w:tcW w:w="850" w:type="dxa"/>
          </w:tcPr>
          <w:p w:rsidR="000A4FDC" w:rsidRPr="00693898" w:rsidRDefault="000A4FDC" w:rsidP="000A4FDC">
            <w:pPr>
              <w:jc w:val="both"/>
              <w:rPr>
                <w:sz w:val="28"/>
                <w:szCs w:val="28"/>
                <w:lang w:eastAsia="de-DE"/>
              </w:rPr>
            </w:pPr>
            <w:r w:rsidRPr="00693898">
              <w:rPr>
                <w:sz w:val="28"/>
                <w:szCs w:val="28"/>
                <w:lang w:eastAsia="de-DE"/>
              </w:rPr>
              <w:t>Khái quát sự kiện lịch sử theo trình tự</w:t>
            </w:r>
          </w:p>
        </w:tc>
        <w:tc>
          <w:tcPr>
            <w:tcW w:w="992" w:type="dxa"/>
          </w:tcPr>
          <w:p w:rsidR="000A4FDC" w:rsidRPr="00693898" w:rsidRDefault="000A4FDC" w:rsidP="000A4FDC">
            <w:pPr>
              <w:jc w:val="both"/>
              <w:rPr>
                <w:sz w:val="28"/>
                <w:szCs w:val="28"/>
                <w:lang w:eastAsia="de-DE"/>
              </w:rPr>
            </w:pPr>
          </w:p>
        </w:tc>
        <w:tc>
          <w:tcPr>
            <w:tcW w:w="993" w:type="dxa"/>
          </w:tcPr>
          <w:p w:rsidR="000A4FDC" w:rsidRPr="00693898" w:rsidRDefault="000A4FDC" w:rsidP="000A4FDC">
            <w:pPr>
              <w:jc w:val="both"/>
              <w:rPr>
                <w:sz w:val="28"/>
                <w:szCs w:val="28"/>
                <w:lang w:eastAsia="de-DE"/>
              </w:rPr>
            </w:pPr>
          </w:p>
        </w:tc>
        <w:tc>
          <w:tcPr>
            <w:tcW w:w="850" w:type="dxa"/>
          </w:tcPr>
          <w:p w:rsidR="000A4FDC" w:rsidRPr="00693898" w:rsidRDefault="000A4FDC" w:rsidP="000A4FDC">
            <w:pPr>
              <w:jc w:val="both"/>
              <w:rPr>
                <w:sz w:val="28"/>
                <w:szCs w:val="28"/>
                <w:lang w:eastAsia="de-DE"/>
              </w:rPr>
            </w:pPr>
          </w:p>
        </w:tc>
        <w:tc>
          <w:tcPr>
            <w:tcW w:w="851" w:type="dxa"/>
          </w:tcPr>
          <w:p w:rsidR="000A4FDC" w:rsidRPr="00693898" w:rsidRDefault="000A4FDC" w:rsidP="000A4FDC">
            <w:pPr>
              <w:jc w:val="both"/>
              <w:rPr>
                <w:sz w:val="28"/>
                <w:szCs w:val="28"/>
                <w:lang w:eastAsia="de-DE"/>
              </w:rPr>
            </w:pPr>
            <w:r w:rsidRPr="00693898">
              <w:rPr>
                <w:sz w:val="28"/>
                <w:szCs w:val="28"/>
                <w:lang w:eastAsia="de-DE"/>
              </w:rPr>
              <w:t xml:space="preserve">Xác định được nội dung cần điền vào phần </w:t>
            </w:r>
            <w:r w:rsidRPr="00693898">
              <w:rPr>
                <w:sz w:val="28"/>
                <w:szCs w:val="28"/>
                <w:lang w:eastAsia="de-DE"/>
              </w:rPr>
              <w:lastRenderedPageBreak/>
              <w:t>còn thiếu</w:t>
            </w:r>
          </w:p>
        </w:tc>
        <w:tc>
          <w:tcPr>
            <w:tcW w:w="850" w:type="dxa"/>
          </w:tcPr>
          <w:p w:rsidR="000A4FDC" w:rsidRPr="00693898" w:rsidRDefault="000A4FDC" w:rsidP="000A4FDC">
            <w:pPr>
              <w:jc w:val="both"/>
              <w:rPr>
                <w:sz w:val="28"/>
                <w:szCs w:val="28"/>
                <w:lang w:val="de-DE" w:eastAsia="de-DE"/>
              </w:rPr>
            </w:pPr>
          </w:p>
        </w:tc>
        <w:tc>
          <w:tcPr>
            <w:tcW w:w="1134" w:type="dxa"/>
          </w:tcPr>
          <w:p w:rsidR="000A4FDC" w:rsidRPr="00693898" w:rsidRDefault="000A4FDC" w:rsidP="000A4FDC">
            <w:pPr>
              <w:jc w:val="both"/>
              <w:rPr>
                <w:sz w:val="28"/>
                <w:szCs w:val="28"/>
                <w:lang w:val="de-DE" w:eastAsia="de-DE"/>
              </w:rPr>
            </w:pPr>
          </w:p>
        </w:tc>
      </w:tr>
      <w:tr w:rsidR="000A4FDC" w:rsidRPr="003B7837" w:rsidTr="000A4FDC">
        <w:tc>
          <w:tcPr>
            <w:tcW w:w="1447" w:type="dxa"/>
          </w:tcPr>
          <w:p w:rsidR="000A4FDC" w:rsidRPr="000A4FDC" w:rsidRDefault="000A4FDC" w:rsidP="000A4FDC">
            <w:pPr>
              <w:jc w:val="center"/>
              <w:rPr>
                <w:b/>
                <w:i/>
                <w:sz w:val="28"/>
                <w:szCs w:val="28"/>
                <w:lang w:eastAsia="de-DE"/>
              </w:rPr>
            </w:pPr>
            <w:r w:rsidRPr="000A4FDC">
              <w:rPr>
                <w:b/>
                <w:i/>
                <w:sz w:val="28"/>
                <w:szCs w:val="28"/>
                <w:lang w:eastAsia="de-DE"/>
              </w:rPr>
              <w:lastRenderedPageBreak/>
              <w:t>Số câu</w:t>
            </w:r>
          </w:p>
          <w:p w:rsidR="000A4FDC" w:rsidRPr="000A4FDC" w:rsidRDefault="000A4FDC" w:rsidP="000A4FDC">
            <w:pPr>
              <w:jc w:val="center"/>
              <w:rPr>
                <w:b/>
                <w:i/>
                <w:sz w:val="28"/>
                <w:szCs w:val="28"/>
                <w:lang w:eastAsia="de-DE"/>
              </w:rPr>
            </w:pPr>
            <w:r w:rsidRPr="000A4FDC">
              <w:rPr>
                <w:b/>
                <w:i/>
                <w:sz w:val="28"/>
                <w:szCs w:val="28"/>
                <w:lang w:eastAsia="de-DE"/>
              </w:rPr>
              <w:t>Số điểm</w:t>
            </w:r>
          </w:p>
          <w:p w:rsidR="000A4FDC" w:rsidRPr="000A4FDC" w:rsidRDefault="000A4FDC" w:rsidP="000A4FDC">
            <w:pPr>
              <w:jc w:val="center"/>
              <w:rPr>
                <w:b/>
                <w:i/>
                <w:sz w:val="28"/>
                <w:szCs w:val="28"/>
                <w:lang w:eastAsia="de-DE"/>
              </w:rPr>
            </w:pPr>
            <w:r w:rsidRPr="000A4FDC">
              <w:rPr>
                <w:b/>
                <w:i/>
                <w:sz w:val="28"/>
                <w:szCs w:val="28"/>
                <w:lang w:eastAsia="de-DE"/>
              </w:rPr>
              <w:t>Tỉ lệ%</w:t>
            </w:r>
          </w:p>
        </w:tc>
        <w:tc>
          <w:tcPr>
            <w:tcW w:w="963" w:type="dxa"/>
          </w:tcPr>
          <w:p w:rsidR="000A4FDC" w:rsidRPr="000A4FDC" w:rsidRDefault="000A4FDC" w:rsidP="000A4FDC">
            <w:pPr>
              <w:jc w:val="center"/>
              <w:rPr>
                <w:b/>
                <w:i/>
                <w:sz w:val="28"/>
                <w:szCs w:val="28"/>
                <w:lang w:eastAsia="de-DE"/>
              </w:rPr>
            </w:pPr>
            <w:r w:rsidRPr="000A4FDC">
              <w:rPr>
                <w:b/>
                <w:i/>
                <w:sz w:val="28"/>
                <w:szCs w:val="28"/>
                <w:lang w:eastAsia="de-DE"/>
              </w:rPr>
              <w:t>1</w:t>
            </w:r>
          </w:p>
          <w:p w:rsidR="000A4FDC" w:rsidRPr="000A4FDC" w:rsidRDefault="000A4FDC" w:rsidP="000A4FDC">
            <w:pPr>
              <w:jc w:val="center"/>
              <w:rPr>
                <w:b/>
                <w:i/>
                <w:sz w:val="28"/>
                <w:szCs w:val="28"/>
                <w:lang w:eastAsia="de-DE"/>
              </w:rPr>
            </w:pPr>
            <w:r w:rsidRPr="000A4FDC">
              <w:rPr>
                <w:b/>
                <w:i/>
                <w:sz w:val="28"/>
                <w:szCs w:val="28"/>
                <w:lang w:eastAsia="de-DE"/>
              </w:rPr>
              <w:t>0,5</w:t>
            </w:r>
          </w:p>
          <w:p w:rsidR="000A4FDC" w:rsidRPr="000A4FDC" w:rsidRDefault="000A4FDC" w:rsidP="000A4FDC">
            <w:pPr>
              <w:jc w:val="center"/>
              <w:rPr>
                <w:i/>
                <w:sz w:val="28"/>
                <w:szCs w:val="28"/>
                <w:lang w:eastAsia="de-DE"/>
              </w:rPr>
            </w:pPr>
            <w:r w:rsidRPr="000A4FDC">
              <w:rPr>
                <w:b/>
                <w:i/>
                <w:sz w:val="28"/>
                <w:szCs w:val="28"/>
                <w:lang w:eastAsia="de-DE"/>
              </w:rPr>
              <w:t>5</w:t>
            </w:r>
          </w:p>
        </w:tc>
        <w:tc>
          <w:tcPr>
            <w:tcW w:w="851" w:type="dxa"/>
          </w:tcPr>
          <w:p w:rsidR="000A4FDC" w:rsidRPr="000A4FDC" w:rsidRDefault="000A4FDC" w:rsidP="000A4FDC">
            <w:pPr>
              <w:jc w:val="center"/>
              <w:rPr>
                <w:b/>
                <w:i/>
                <w:sz w:val="28"/>
                <w:szCs w:val="28"/>
                <w:lang w:eastAsia="de-DE"/>
              </w:rPr>
            </w:pPr>
          </w:p>
        </w:tc>
        <w:tc>
          <w:tcPr>
            <w:tcW w:w="850" w:type="dxa"/>
          </w:tcPr>
          <w:p w:rsidR="000A4FDC" w:rsidRPr="000A4FDC" w:rsidRDefault="000A4FDC" w:rsidP="000A4FDC">
            <w:pPr>
              <w:jc w:val="center"/>
              <w:rPr>
                <w:b/>
                <w:i/>
                <w:sz w:val="28"/>
                <w:szCs w:val="28"/>
                <w:lang w:eastAsia="de-DE"/>
              </w:rPr>
            </w:pPr>
            <w:r w:rsidRPr="000A4FDC">
              <w:rPr>
                <w:b/>
                <w:i/>
                <w:sz w:val="28"/>
                <w:szCs w:val="28"/>
                <w:lang w:eastAsia="de-DE"/>
              </w:rPr>
              <w:t>1</w:t>
            </w:r>
          </w:p>
          <w:p w:rsidR="000A4FDC" w:rsidRPr="000A4FDC" w:rsidRDefault="000A4FDC" w:rsidP="000A4FDC">
            <w:pPr>
              <w:jc w:val="center"/>
              <w:rPr>
                <w:b/>
                <w:i/>
                <w:sz w:val="28"/>
                <w:szCs w:val="28"/>
                <w:lang w:eastAsia="de-DE"/>
              </w:rPr>
            </w:pPr>
            <w:r w:rsidRPr="000A4FDC">
              <w:rPr>
                <w:b/>
                <w:i/>
                <w:sz w:val="28"/>
                <w:szCs w:val="28"/>
                <w:lang w:eastAsia="de-DE"/>
              </w:rPr>
              <w:t>0,5</w:t>
            </w:r>
          </w:p>
          <w:p w:rsidR="000A4FDC" w:rsidRPr="000A4FDC" w:rsidRDefault="000A4FDC" w:rsidP="000A4FDC">
            <w:pPr>
              <w:jc w:val="center"/>
              <w:rPr>
                <w:b/>
                <w:i/>
                <w:sz w:val="28"/>
                <w:szCs w:val="28"/>
                <w:lang w:eastAsia="de-DE"/>
              </w:rPr>
            </w:pPr>
            <w:r w:rsidRPr="000A4FDC">
              <w:rPr>
                <w:b/>
                <w:i/>
                <w:sz w:val="28"/>
                <w:szCs w:val="28"/>
                <w:lang w:eastAsia="de-DE"/>
              </w:rPr>
              <w:t>5</w:t>
            </w:r>
          </w:p>
        </w:tc>
        <w:tc>
          <w:tcPr>
            <w:tcW w:w="992" w:type="dxa"/>
          </w:tcPr>
          <w:p w:rsidR="000A4FDC" w:rsidRPr="000A4FDC" w:rsidRDefault="000A4FDC" w:rsidP="000A4FDC">
            <w:pPr>
              <w:jc w:val="center"/>
              <w:rPr>
                <w:b/>
                <w:i/>
                <w:sz w:val="28"/>
                <w:szCs w:val="28"/>
                <w:lang w:eastAsia="de-DE"/>
              </w:rPr>
            </w:pPr>
          </w:p>
        </w:tc>
        <w:tc>
          <w:tcPr>
            <w:tcW w:w="993" w:type="dxa"/>
          </w:tcPr>
          <w:p w:rsidR="000A4FDC" w:rsidRPr="000A4FDC" w:rsidRDefault="000A4FDC" w:rsidP="000A4FDC">
            <w:pPr>
              <w:jc w:val="center"/>
              <w:rPr>
                <w:b/>
                <w:i/>
                <w:sz w:val="28"/>
                <w:szCs w:val="28"/>
                <w:lang w:eastAsia="de-DE"/>
              </w:rPr>
            </w:pPr>
          </w:p>
        </w:tc>
        <w:tc>
          <w:tcPr>
            <w:tcW w:w="850" w:type="dxa"/>
          </w:tcPr>
          <w:p w:rsidR="000A4FDC" w:rsidRPr="000A4FDC" w:rsidRDefault="000A4FDC" w:rsidP="000A4FDC">
            <w:pPr>
              <w:jc w:val="center"/>
              <w:rPr>
                <w:b/>
                <w:i/>
                <w:sz w:val="28"/>
                <w:szCs w:val="28"/>
                <w:lang w:eastAsia="de-DE"/>
              </w:rPr>
            </w:pPr>
          </w:p>
        </w:tc>
        <w:tc>
          <w:tcPr>
            <w:tcW w:w="851" w:type="dxa"/>
          </w:tcPr>
          <w:p w:rsidR="000A4FDC" w:rsidRPr="000A4FDC" w:rsidRDefault="000A4FDC" w:rsidP="000A4FDC">
            <w:pPr>
              <w:jc w:val="center"/>
              <w:rPr>
                <w:b/>
                <w:i/>
                <w:sz w:val="28"/>
                <w:szCs w:val="28"/>
                <w:lang w:eastAsia="de-DE"/>
              </w:rPr>
            </w:pPr>
            <w:r w:rsidRPr="000A4FDC">
              <w:rPr>
                <w:b/>
                <w:i/>
                <w:sz w:val="28"/>
                <w:szCs w:val="28"/>
                <w:lang w:eastAsia="de-DE"/>
              </w:rPr>
              <w:t>1</w:t>
            </w:r>
          </w:p>
          <w:p w:rsidR="000A4FDC" w:rsidRPr="000A4FDC" w:rsidRDefault="000A4FDC" w:rsidP="000A4FDC">
            <w:pPr>
              <w:jc w:val="center"/>
              <w:rPr>
                <w:b/>
                <w:i/>
                <w:sz w:val="28"/>
                <w:szCs w:val="28"/>
                <w:lang w:eastAsia="de-DE"/>
              </w:rPr>
            </w:pPr>
            <w:r w:rsidRPr="000A4FDC">
              <w:rPr>
                <w:b/>
                <w:i/>
                <w:sz w:val="28"/>
                <w:szCs w:val="28"/>
                <w:lang w:eastAsia="de-DE"/>
              </w:rPr>
              <w:t>0,5</w:t>
            </w:r>
          </w:p>
          <w:p w:rsidR="000A4FDC" w:rsidRPr="000A4FDC" w:rsidRDefault="000A4FDC" w:rsidP="000A4FDC">
            <w:pPr>
              <w:jc w:val="center"/>
              <w:rPr>
                <w:b/>
                <w:i/>
                <w:sz w:val="28"/>
                <w:szCs w:val="28"/>
                <w:lang w:eastAsia="de-DE"/>
              </w:rPr>
            </w:pPr>
            <w:r w:rsidRPr="000A4FDC">
              <w:rPr>
                <w:b/>
                <w:i/>
                <w:sz w:val="28"/>
                <w:szCs w:val="28"/>
                <w:lang w:eastAsia="de-DE"/>
              </w:rPr>
              <w:t>5</w:t>
            </w:r>
          </w:p>
        </w:tc>
        <w:tc>
          <w:tcPr>
            <w:tcW w:w="850" w:type="dxa"/>
          </w:tcPr>
          <w:p w:rsidR="000A4FDC" w:rsidRPr="000A4FDC" w:rsidRDefault="000A4FDC" w:rsidP="000A4FDC">
            <w:pPr>
              <w:jc w:val="center"/>
              <w:rPr>
                <w:b/>
                <w:i/>
                <w:sz w:val="28"/>
                <w:szCs w:val="28"/>
                <w:lang w:val="de-DE" w:eastAsia="de-DE"/>
              </w:rPr>
            </w:pPr>
          </w:p>
        </w:tc>
        <w:tc>
          <w:tcPr>
            <w:tcW w:w="1134" w:type="dxa"/>
          </w:tcPr>
          <w:p w:rsidR="000A4FDC" w:rsidRPr="000A4FDC" w:rsidRDefault="000A4FDC" w:rsidP="000A4FDC">
            <w:pPr>
              <w:jc w:val="center"/>
              <w:rPr>
                <w:b/>
                <w:i/>
                <w:sz w:val="28"/>
                <w:szCs w:val="28"/>
                <w:lang w:val="de-DE" w:eastAsia="de-DE"/>
              </w:rPr>
            </w:pPr>
            <w:r w:rsidRPr="000A4FDC">
              <w:rPr>
                <w:b/>
                <w:i/>
                <w:sz w:val="28"/>
                <w:szCs w:val="28"/>
                <w:lang w:val="de-DE" w:eastAsia="de-DE"/>
              </w:rPr>
              <w:t>3</w:t>
            </w:r>
          </w:p>
          <w:p w:rsidR="000A4FDC" w:rsidRPr="000A4FDC" w:rsidRDefault="000A4FDC" w:rsidP="000A4FDC">
            <w:pPr>
              <w:jc w:val="center"/>
              <w:rPr>
                <w:b/>
                <w:i/>
                <w:sz w:val="28"/>
                <w:szCs w:val="28"/>
                <w:lang w:val="de-DE" w:eastAsia="de-DE"/>
              </w:rPr>
            </w:pPr>
            <w:r w:rsidRPr="000A4FDC">
              <w:rPr>
                <w:b/>
                <w:i/>
                <w:sz w:val="28"/>
                <w:szCs w:val="28"/>
                <w:lang w:val="de-DE" w:eastAsia="de-DE"/>
              </w:rPr>
              <w:t>1,5</w:t>
            </w:r>
          </w:p>
          <w:p w:rsidR="000A4FDC" w:rsidRPr="000A4FDC" w:rsidRDefault="000A4FDC" w:rsidP="000A4FDC">
            <w:pPr>
              <w:jc w:val="center"/>
              <w:rPr>
                <w:b/>
                <w:i/>
                <w:sz w:val="28"/>
                <w:szCs w:val="28"/>
                <w:lang w:val="de-DE" w:eastAsia="de-DE"/>
              </w:rPr>
            </w:pPr>
            <w:r w:rsidRPr="000A4FDC">
              <w:rPr>
                <w:b/>
                <w:i/>
                <w:sz w:val="28"/>
                <w:szCs w:val="28"/>
                <w:lang w:val="de-DE" w:eastAsia="de-DE"/>
              </w:rPr>
              <w:t>15</w:t>
            </w:r>
          </w:p>
        </w:tc>
      </w:tr>
      <w:tr w:rsidR="000A4FDC" w:rsidRPr="00693898" w:rsidTr="000A4FDC">
        <w:tc>
          <w:tcPr>
            <w:tcW w:w="1447" w:type="dxa"/>
          </w:tcPr>
          <w:p w:rsidR="000A4FDC" w:rsidRPr="00693898" w:rsidRDefault="000A4FDC" w:rsidP="000A4FDC">
            <w:pPr>
              <w:jc w:val="center"/>
              <w:rPr>
                <w:b/>
                <w:sz w:val="28"/>
                <w:szCs w:val="28"/>
                <w:lang w:val="de-DE" w:eastAsia="de-DE"/>
              </w:rPr>
            </w:pPr>
            <w:r w:rsidRPr="00693898">
              <w:rPr>
                <w:b/>
                <w:sz w:val="28"/>
                <w:szCs w:val="28"/>
                <w:lang w:val="de-DE" w:eastAsia="de-DE"/>
              </w:rPr>
              <w:t>Nhật Bản giữa hai cuộc chiến tranh thế giới (1918-1939)</w:t>
            </w:r>
          </w:p>
        </w:tc>
        <w:tc>
          <w:tcPr>
            <w:tcW w:w="963" w:type="dxa"/>
          </w:tcPr>
          <w:p w:rsidR="000A4FDC" w:rsidRPr="00693898" w:rsidRDefault="000A4FDC" w:rsidP="000A4FDC">
            <w:pPr>
              <w:jc w:val="both"/>
              <w:rPr>
                <w:sz w:val="28"/>
                <w:szCs w:val="28"/>
                <w:lang w:val="de-DE" w:eastAsia="de-DE"/>
              </w:rPr>
            </w:pPr>
            <w:r w:rsidRPr="00693898">
              <w:rPr>
                <w:sz w:val="28"/>
                <w:szCs w:val="28"/>
                <w:lang w:val="de-DE" w:eastAsia="de-DE"/>
              </w:rPr>
              <w:t xml:space="preserve">Chỉ ra được số người bị lối cuốn tham gia vào cuộc bạo động lúa gạo, </w:t>
            </w:r>
            <w:r w:rsidRPr="00693898">
              <w:rPr>
                <w:sz w:val="28"/>
                <w:lang w:val="pt-BR" w:eastAsia="de-DE"/>
              </w:rPr>
              <w:t xml:space="preserve">Để đưa đất nước Nhật ra khỏi cuộc khủng hoảng kinh </w:t>
            </w:r>
            <w:r w:rsidRPr="00693898">
              <w:rPr>
                <w:sz w:val="28"/>
                <w:lang w:val="pt-BR" w:eastAsia="de-DE"/>
              </w:rPr>
              <w:lastRenderedPageBreak/>
              <w:t>tế, giới cầm quyền Nhật đã tiến hành biện pháp gì</w:t>
            </w:r>
          </w:p>
        </w:tc>
        <w:tc>
          <w:tcPr>
            <w:tcW w:w="851" w:type="dxa"/>
          </w:tcPr>
          <w:p w:rsidR="000A4FDC" w:rsidRPr="00693898" w:rsidRDefault="000A4FDC" w:rsidP="000A4FDC">
            <w:pPr>
              <w:jc w:val="both"/>
              <w:rPr>
                <w:sz w:val="28"/>
                <w:szCs w:val="28"/>
                <w:lang w:val="de-DE" w:eastAsia="de-DE"/>
              </w:rPr>
            </w:pPr>
            <w:r w:rsidRPr="00693898">
              <w:rPr>
                <w:sz w:val="28"/>
                <w:lang w:val="de-DE" w:eastAsia="de-DE"/>
              </w:rPr>
              <w:lastRenderedPageBreak/>
              <w:t>N</w:t>
            </w:r>
            <w:r w:rsidRPr="00693898">
              <w:rPr>
                <w:sz w:val="28"/>
                <w:lang w:val="pt-BR" w:eastAsia="de-DE"/>
              </w:rPr>
              <w:t>êu được tình hình Nhật Bản sau chiến tranh thế giới thứ nhất</w:t>
            </w:r>
          </w:p>
        </w:tc>
        <w:tc>
          <w:tcPr>
            <w:tcW w:w="850" w:type="dxa"/>
          </w:tcPr>
          <w:p w:rsidR="000A4FDC" w:rsidRPr="00693898" w:rsidRDefault="000A4FDC" w:rsidP="000A4FDC">
            <w:pPr>
              <w:jc w:val="both"/>
              <w:rPr>
                <w:sz w:val="28"/>
                <w:szCs w:val="28"/>
                <w:lang w:val="de-DE" w:eastAsia="de-DE"/>
              </w:rPr>
            </w:pPr>
            <w:r w:rsidRPr="00693898">
              <w:rPr>
                <w:sz w:val="28"/>
                <w:lang w:val="de-DE" w:eastAsia="de-DE"/>
              </w:rPr>
              <w:t>Hiều được đ</w:t>
            </w:r>
            <w:r w:rsidRPr="00693898">
              <w:rPr>
                <w:sz w:val="28"/>
                <w:lang w:val="pt-BR" w:eastAsia="de-DE"/>
              </w:rPr>
              <w:t>ặc trưng cơ bản nhất của quá trình quân phiệt hóa bộ máy nhà nước ở Nhật Bản</w:t>
            </w:r>
          </w:p>
        </w:tc>
        <w:tc>
          <w:tcPr>
            <w:tcW w:w="992" w:type="dxa"/>
          </w:tcPr>
          <w:p w:rsidR="000A4FDC" w:rsidRPr="00693898" w:rsidRDefault="000A4FDC" w:rsidP="000A4FDC">
            <w:pPr>
              <w:jc w:val="both"/>
              <w:rPr>
                <w:sz w:val="28"/>
                <w:szCs w:val="28"/>
                <w:lang w:val="de-DE" w:eastAsia="de-DE"/>
              </w:rPr>
            </w:pPr>
          </w:p>
        </w:tc>
        <w:tc>
          <w:tcPr>
            <w:tcW w:w="993" w:type="dxa"/>
          </w:tcPr>
          <w:p w:rsidR="000A4FDC" w:rsidRPr="00693898" w:rsidRDefault="000A4FDC" w:rsidP="000A4FDC">
            <w:pPr>
              <w:jc w:val="both"/>
              <w:rPr>
                <w:sz w:val="28"/>
                <w:szCs w:val="28"/>
                <w:lang w:val="de-DE" w:eastAsia="de-DE"/>
              </w:rPr>
            </w:pPr>
          </w:p>
        </w:tc>
        <w:tc>
          <w:tcPr>
            <w:tcW w:w="850" w:type="dxa"/>
          </w:tcPr>
          <w:p w:rsidR="000A4FDC" w:rsidRPr="00693898" w:rsidRDefault="000A4FDC" w:rsidP="000A4FDC">
            <w:pPr>
              <w:jc w:val="both"/>
              <w:rPr>
                <w:sz w:val="28"/>
                <w:szCs w:val="28"/>
                <w:lang w:val="de-DE" w:eastAsia="de-DE"/>
              </w:rPr>
            </w:pPr>
            <w:r w:rsidRPr="00693898">
              <w:rPr>
                <w:sz w:val="28"/>
                <w:lang w:val="de-DE" w:eastAsia="de-DE"/>
              </w:rPr>
              <w:t>Giải thích được v</w:t>
            </w:r>
            <w:r w:rsidRPr="00693898">
              <w:rPr>
                <w:sz w:val="28"/>
                <w:lang w:val="pt-BR" w:eastAsia="de-DE"/>
              </w:rPr>
              <w:t>ì sao giới cầm quyền Nhật Bản lại tiến hành xâm lược ra bên ngoài</w:t>
            </w:r>
          </w:p>
        </w:tc>
        <w:tc>
          <w:tcPr>
            <w:tcW w:w="851" w:type="dxa"/>
          </w:tcPr>
          <w:p w:rsidR="000A4FDC" w:rsidRPr="00693898" w:rsidRDefault="000A4FDC" w:rsidP="000A4FDC">
            <w:pPr>
              <w:jc w:val="both"/>
              <w:rPr>
                <w:sz w:val="28"/>
                <w:szCs w:val="28"/>
                <w:lang w:val="de-DE" w:eastAsia="de-DE"/>
              </w:rPr>
            </w:pPr>
          </w:p>
        </w:tc>
        <w:tc>
          <w:tcPr>
            <w:tcW w:w="850" w:type="dxa"/>
          </w:tcPr>
          <w:p w:rsidR="000A4FDC" w:rsidRPr="00693898" w:rsidRDefault="000A4FDC" w:rsidP="000A4FDC">
            <w:pPr>
              <w:jc w:val="both"/>
              <w:rPr>
                <w:sz w:val="28"/>
                <w:szCs w:val="28"/>
                <w:lang w:val="de-DE" w:eastAsia="de-DE"/>
              </w:rPr>
            </w:pPr>
          </w:p>
        </w:tc>
        <w:tc>
          <w:tcPr>
            <w:tcW w:w="1134" w:type="dxa"/>
          </w:tcPr>
          <w:p w:rsidR="000A4FDC" w:rsidRPr="00693898" w:rsidRDefault="000A4FDC" w:rsidP="000A4FDC">
            <w:pPr>
              <w:jc w:val="both"/>
              <w:rPr>
                <w:sz w:val="28"/>
                <w:szCs w:val="28"/>
                <w:lang w:val="de-DE" w:eastAsia="de-DE"/>
              </w:rPr>
            </w:pPr>
          </w:p>
        </w:tc>
      </w:tr>
      <w:tr w:rsidR="000A4FDC" w:rsidRPr="003B7837" w:rsidTr="000A4FDC">
        <w:tc>
          <w:tcPr>
            <w:tcW w:w="1447" w:type="dxa"/>
          </w:tcPr>
          <w:p w:rsidR="000A4FDC" w:rsidRPr="000A4FDC" w:rsidRDefault="000A4FDC" w:rsidP="000A4FDC">
            <w:pPr>
              <w:jc w:val="center"/>
              <w:rPr>
                <w:b/>
                <w:i/>
                <w:sz w:val="28"/>
                <w:szCs w:val="28"/>
                <w:lang w:val="de-DE" w:eastAsia="de-DE"/>
              </w:rPr>
            </w:pPr>
            <w:r w:rsidRPr="000A4FDC">
              <w:rPr>
                <w:b/>
                <w:i/>
                <w:sz w:val="28"/>
                <w:szCs w:val="28"/>
                <w:lang w:val="de-DE" w:eastAsia="de-DE"/>
              </w:rPr>
              <w:lastRenderedPageBreak/>
              <w:t>Số câu</w:t>
            </w:r>
          </w:p>
          <w:p w:rsidR="000A4FDC" w:rsidRPr="000A4FDC" w:rsidRDefault="000A4FDC" w:rsidP="000A4FDC">
            <w:pPr>
              <w:jc w:val="center"/>
              <w:rPr>
                <w:b/>
                <w:i/>
                <w:sz w:val="28"/>
                <w:szCs w:val="28"/>
                <w:lang w:val="de-DE" w:eastAsia="de-DE"/>
              </w:rPr>
            </w:pPr>
            <w:r w:rsidRPr="000A4FDC">
              <w:rPr>
                <w:b/>
                <w:i/>
                <w:sz w:val="28"/>
                <w:szCs w:val="28"/>
                <w:lang w:val="de-DE" w:eastAsia="de-DE"/>
              </w:rPr>
              <w:t>Số điểm</w:t>
            </w:r>
          </w:p>
          <w:p w:rsidR="000A4FDC" w:rsidRPr="000A4FDC" w:rsidRDefault="000A4FDC" w:rsidP="000A4FDC">
            <w:pPr>
              <w:jc w:val="center"/>
              <w:rPr>
                <w:b/>
                <w:i/>
                <w:sz w:val="28"/>
                <w:szCs w:val="28"/>
                <w:lang w:val="de-DE" w:eastAsia="de-DE"/>
              </w:rPr>
            </w:pPr>
            <w:r w:rsidRPr="000A4FDC">
              <w:rPr>
                <w:b/>
                <w:i/>
                <w:sz w:val="28"/>
                <w:szCs w:val="28"/>
                <w:lang w:val="de-DE" w:eastAsia="de-DE"/>
              </w:rPr>
              <w:t>Tỉ lệ%</w:t>
            </w:r>
          </w:p>
        </w:tc>
        <w:tc>
          <w:tcPr>
            <w:tcW w:w="963" w:type="dxa"/>
          </w:tcPr>
          <w:p w:rsidR="000A4FDC" w:rsidRPr="000A4FDC" w:rsidRDefault="000A4FDC" w:rsidP="000A4FDC">
            <w:pPr>
              <w:jc w:val="center"/>
              <w:rPr>
                <w:b/>
                <w:i/>
                <w:sz w:val="28"/>
                <w:szCs w:val="28"/>
                <w:lang w:eastAsia="de-DE"/>
              </w:rPr>
            </w:pPr>
            <w:r w:rsidRPr="000A4FDC">
              <w:rPr>
                <w:b/>
                <w:i/>
                <w:sz w:val="28"/>
                <w:szCs w:val="28"/>
                <w:lang w:eastAsia="de-DE"/>
              </w:rPr>
              <w:t>2</w:t>
            </w:r>
          </w:p>
          <w:p w:rsidR="000A4FDC" w:rsidRPr="000A4FDC" w:rsidRDefault="000A4FDC" w:rsidP="000A4FDC">
            <w:pPr>
              <w:jc w:val="center"/>
              <w:rPr>
                <w:b/>
                <w:i/>
                <w:sz w:val="28"/>
                <w:szCs w:val="28"/>
                <w:lang w:eastAsia="de-DE"/>
              </w:rPr>
            </w:pPr>
            <w:r w:rsidRPr="000A4FDC">
              <w:rPr>
                <w:b/>
                <w:i/>
                <w:sz w:val="28"/>
                <w:szCs w:val="28"/>
                <w:lang w:eastAsia="de-DE"/>
              </w:rPr>
              <w:t>1</w:t>
            </w:r>
            <w:r>
              <w:rPr>
                <w:b/>
                <w:i/>
                <w:sz w:val="28"/>
                <w:szCs w:val="28"/>
                <w:lang w:eastAsia="de-DE"/>
              </w:rPr>
              <w:t>,0</w:t>
            </w:r>
          </w:p>
          <w:p w:rsidR="000A4FDC" w:rsidRPr="000A4FDC" w:rsidRDefault="000A4FDC" w:rsidP="000A4FDC">
            <w:pPr>
              <w:jc w:val="center"/>
              <w:rPr>
                <w:b/>
                <w:i/>
                <w:sz w:val="28"/>
                <w:szCs w:val="28"/>
                <w:lang w:val="de-DE" w:eastAsia="de-DE"/>
              </w:rPr>
            </w:pPr>
            <w:r w:rsidRPr="000A4FDC">
              <w:rPr>
                <w:b/>
                <w:i/>
                <w:sz w:val="28"/>
                <w:szCs w:val="28"/>
                <w:lang w:eastAsia="de-DE"/>
              </w:rPr>
              <w:t>10</w:t>
            </w:r>
          </w:p>
        </w:tc>
        <w:tc>
          <w:tcPr>
            <w:tcW w:w="851" w:type="dxa"/>
          </w:tcPr>
          <w:p w:rsidR="000A4FDC" w:rsidRPr="000A4FDC" w:rsidRDefault="000A4FDC" w:rsidP="000A4FDC">
            <w:pPr>
              <w:jc w:val="center"/>
              <w:rPr>
                <w:b/>
                <w:i/>
                <w:sz w:val="28"/>
                <w:szCs w:val="28"/>
                <w:lang w:val="de-DE" w:eastAsia="de-DE"/>
              </w:rPr>
            </w:pPr>
            <w:r w:rsidRPr="000A4FDC">
              <w:rPr>
                <w:b/>
                <w:i/>
                <w:sz w:val="28"/>
                <w:szCs w:val="28"/>
                <w:lang w:val="de-DE" w:eastAsia="de-DE"/>
              </w:rPr>
              <w:t>½</w:t>
            </w:r>
          </w:p>
          <w:p w:rsidR="000A4FDC" w:rsidRPr="000A4FDC" w:rsidRDefault="000A4FDC" w:rsidP="000A4FDC">
            <w:pPr>
              <w:jc w:val="center"/>
              <w:rPr>
                <w:b/>
                <w:i/>
                <w:sz w:val="28"/>
                <w:szCs w:val="28"/>
                <w:lang w:val="de-DE" w:eastAsia="de-DE"/>
              </w:rPr>
            </w:pPr>
            <w:r w:rsidRPr="000A4FDC">
              <w:rPr>
                <w:b/>
                <w:i/>
                <w:sz w:val="28"/>
                <w:szCs w:val="28"/>
                <w:lang w:val="de-DE" w:eastAsia="de-DE"/>
              </w:rPr>
              <w:t>1,5</w:t>
            </w:r>
          </w:p>
          <w:p w:rsidR="000A4FDC" w:rsidRPr="000A4FDC" w:rsidRDefault="000A4FDC" w:rsidP="000A4FDC">
            <w:pPr>
              <w:jc w:val="center"/>
              <w:rPr>
                <w:b/>
                <w:i/>
                <w:sz w:val="28"/>
                <w:szCs w:val="28"/>
                <w:lang w:val="de-DE" w:eastAsia="de-DE"/>
              </w:rPr>
            </w:pPr>
            <w:r w:rsidRPr="000A4FDC">
              <w:rPr>
                <w:b/>
                <w:i/>
                <w:sz w:val="28"/>
                <w:szCs w:val="28"/>
                <w:lang w:val="de-DE" w:eastAsia="de-DE"/>
              </w:rPr>
              <w:t>15</w:t>
            </w:r>
          </w:p>
        </w:tc>
        <w:tc>
          <w:tcPr>
            <w:tcW w:w="850" w:type="dxa"/>
          </w:tcPr>
          <w:p w:rsidR="000A4FDC" w:rsidRPr="000A4FDC" w:rsidRDefault="000A4FDC" w:rsidP="000A4FDC">
            <w:pPr>
              <w:jc w:val="center"/>
              <w:rPr>
                <w:b/>
                <w:i/>
                <w:sz w:val="28"/>
                <w:szCs w:val="28"/>
                <w:lang w:eastAsia="de-DE"/>
              </w:rPr>
            </w:pPr>
            <w:r w:rsidRPr="000A4FDC">
              <w:rPr>
                <w:b/>
                <w:i/>
                <w:sz w:val="28"/>
                <w:szCs w:val="28"/>
                <w:lang w:eastAsia="de-DE"/>
              </w:rPr>
              <w:t>1</w:t>
            </w:r>
          </w:p>
          <w:p w:rsidR="000A4FDC" w:rsidRPr="000A4FDC" w:rsidRDefault="000A4FDC" w:rsidP="000A4FDC">
            <w:pPr>
              <w:jc w:val="center"/>
              <w:rPr>
                <w:b/>
                <w:i/>
                <w:sz w:val="28"/>
                <w:szCs w:val="28"/>
                <w:lang w:eastAsia="de-DE"/>
              </w:rPr>
            </w:pPr>
            <w:r w:rsidRPr="000A4FDC">
              <w:rPr>
                <w:b/>
                <w:i/>
                <w:sz w:val="28"/>
                <w:szCs w:val="28"/>
                <w:lang w:eastAsia="de-DE"/>
              </w:rPr>
              <w:t>0,5</w:t>
            </w:r>
          </w:p>
          <w:p w:rsidR="000A4FDC" w:rsidRPr="000A4FDC" w:rsidRDefault="000A4FDC" w:rsidP="000A4FDC">
            <w:pPr>
              <w:jc w:val="center"/>
              <w:rPr>
                <w:b/>
                <w:i/>
                <w:sz w:val="28"/>
                <w:szCs w:val="28"/>
                <w:lang w:val="de-DE" w:eastAsia="de-DE"/>
              </w:rPr>
            </w:pPr>
            <w:r w:rsidRPr="000A4FDC">
              <w:rPr>
                <w:b/>
                <w:i/>
                <w:sz w:val="28"/>
                <w:szCs w:val="28"/>
                <w:lang w:eastAsia="de-DE"/>
              </w:rPr>
              <w:t>5</w:t>
            </w:r>
          </w:p>
        </w:tc>
        <w:tc>
          <w:tcPr>
            <w:tcW w:w="992" w:type="dxa"/>
          </w:tcPr>
          <w:p w:rsidR="000A4FDC" w:rsidRPr="000A4FDC" w:rsidRDefault="000A4FDC" w:rsidP="000A4FDC">
            <w:pPr>
              <w:jc w:val="center"/>
              <w:rPr>
                <w:b/>
                <w:i/>
                <w:sz w:val="28"/>
                <w:szCs w:val="28"/>
                <w:lang w:val="de-DE" w:eastAsia="de-DE"/>
              </w:rPr>
            </w:pPr>
          </w:p>
        </w:tc>
        <w:tc>
          <w:tcPr>
            <w:tcW w:w="993" w:type="dxa"/>
          </w:tcPr>
          <w:p w:rsidR="000A4FDC" w:rsidRPr="000A4FDC" w:rsidRDefault="000A4FDC" w:rsidP="000A4FDC">
            <w:pPr>
              <w:jc w:val="center"/>
              <w:rPr>
                <w:b/>
                <w:i/>
                <w:sz w:val="28"/>
                <w:szCs w:val="28"/>
                <w:lang w:val="de-DE" w:eastAsia="de-DE"/>
              </w:rPr>
            </w:pPr>
          </w:p>
        </w:tc>
        <w:tc>
          <w:tcPr>
            <w:tcW w:w="850" w:type="dxa"/>
          </w:tcPr>
          <w:p w:rsidR="000A4FDC" w:rsidRPr="000A4FDC" w:rsidRDefault="000A4FDC" w:rsidP="000A4FDC">
            <w:pPr>
              <w:jc w:val="center"/>
              <w:rPr>
                <w:b/>
                <w:i/>
                <w:sz w:val="28"/>
                <w:szCs w:val="28"/>
                <w:lang w:val="de-DE" w:eastAsia="de-DE"/>
              </w:rPr>
            </w:pPr>
            <w:r w:rsidRPr="000A4FDC">
              <w:rPr>
                <w:b/>
                <w:i/>
                <w:sz w:val="28"/>
                <w:szCs w:val="28"/>
                <w:lang w:val="de-DE" w:eastAsia="de-DE"/>
              </w:rPr>
              <w:t>½</w:t>
            </w:r>
          </w:p>
          <w:p w:rsidR="000A4FDC" w:rsidRPr="000A4FDC" w:rsidRDefault="000A4FDC" w:rsidP="000A4FDC">
            <w:pPr>
              <w:jc w:val="center"/>
              <w:rPr>
                <w:b/>
                <w:i/>
                <w:sz w:val="28"/>
                <w:szCs w:val="28"/>
                <w:lang w:val="de-DE" w:eastAsia="de-DE"/>
              </w:rPr>
            </w:pPr>
            <w:r w:rsidRPr="000A4FDC">
              <w:rPr>
                <w:b/>
                <w:i/>
                <w:sz w:val="28"/>
                <w:szCs w:val="28"/>
                <w:lang w:val="de-DE" w:eastAsia="de-DE"/>
              </w:rPr>
              <w:t>1</w:t>
            </w:r>
            <w:r>
              <w:rPr>
                <w:b/>
                <w:i/>
                <w:sz w:val="28"/>
                <w:szCs w:val="28"/>
                <w:lang w:val="de-DE" w:eastAsia="de-DE"/>
              </w:rPr>
              <w:t>,0</w:t>
            </w:r>
          </w:p>
          <w:p w:rsidR="000A4FDC" w:rsidRPr="000A4FDC" w:rsidRDefault="000A4FDC" w:rsidP="000A4FDC">
            <w:pPr>
              <w:jc w:val="center"/>
              <w:rPr>
                <w:b/>
                <w:i/>
                <w:sz w:val="28"/>
                <w:szCs w:val="28"/>
                <w:lang w:val="de-DE" w:eastAsia="de-DE"/>
              </w:rPr>
            </w:pPr>
            <w:r w:rsidRPr="000A4FDC">
              <w:rPr>
                <w:b/>
                <w:i/>
                <w:sz w:val="28"/>
                <w:szCs w:val="28"/>
                <w:lang w:val="de-DE" w:eastAsia="de-DE"/>
              </w:rPr>
              <w:t>10</w:t>
            </w:r>
          </w:p>
        </w:tc>
        <w:tc>
          <w:tcPr>
            <w:tcW w:w="851" w:type="dxa"/>
          </w:tcPr>
          <w:p w:rsidR="000A4FDC" w:rsidRPr="000A4FDC" w:rsidRDefault="000A4FDC" w:rsidP="000A4FDC">
            <w:pPr>
              <w:jc w:val="center"/>
              <w:rPr>
                <w:b/>
                <w:i/>
                <w:sz w:val="28"/>
                <w:szCs w:val="28"/>
                <w:lang w:val="de-DE" w:eastAsia="de-DE"/>
              </w:rPr>
            </w:pPr>
          </w:p>
        </w:tc>
        <w:tc>
          <w:tcPr>
            <w:tcW w:w="850" w:type="dxa"/>
          </w:tcPr>
          <w:p w:rsidR="000A4FDC" w:rsidRPr="000A4FDC" w:rsidRDefault="000A4FDC" w:rsidP="000A4FDC">
            <w:pPr>
              <w:jc w:val="center"/>
              <w:rPr>
                <w:b/>
                <w:i/>
                <w:sz w:val="28"/>
                <w:szCs w:val="28"/>
                <w:lang w:val="de-DE" w:eastAsia="de-DE"/>
              </w:rPr>
            </w:pPr>
          </w:p>
        </w:tc>
        <w:tc>
          <w:tcPr>
            <w:tcW w:w="1134" w:type="dxa"/>
          </w:tcPr>
          <w:p w:rsidR="000A4FDC" w:rsidRPr="000A4FDC" w:rsidRDefault="000A4FDC" w:rsidP="000A4FDC">
            <w:pPr>
              <w:jc w:val="center"/>
              <w:rPr>
                <w:b/>
                <w:i/>
                <w:sz w:val="28"/>
                <w:szCs w:val="28"/>
                <w:lang w:val="de-DE" w:eastAsia="de-DE"/>
              </w:rPr>
            </w:pPr>
            <w:r w:rsidRPr="000A4FDC">
              <w:rPr>
                <w:b/>
                <w:i/>
                <w:sz w:val="28"/>
                <w:szCs w:val="28"/>
                <w:lang w:val="de-DE" w:eastAsia="de-DE"/>
              </w:rPr>
              <w:t>4</w:t>
            </w:r>
          </w:p>
          <w:p w:rsidR="000A4FDC" w:rsidRPr="000A4FDC" w:rsidRDefault="000A4FDC" w:rsidP="000A4FDC">
            <w:pPr>
              <w:jc w:val="center"/>
              <w:rPr>
                <w:b/>
                <w:i/>
                <w:sz w:val="28"/>
                <w:szCs w:val="28"/>
                <w:lang w:val="de-DE" w:eastAsia="de-DE"/>
              </w:rPr>
            </w:pPr>
            <w:r w:rsidRPr="000A4FDC">
              <w:rPr>
                <w:b/>
                <w:i/>
                <w:sz w:val="28"/>
                <w:szCs w:val="28"/>
                <w:lang w:val="de-DE" w:eastAsia="de-DE"/>
              </w:rPr>
              <w:t>4</w:t>
            </w:r>
            <w:r>
              <w:rPr>
                <w:b/>
                <w:i/>
                <w:sz w:val="28"/>
                <w:szCs w:val="28"/>
                <w:lang w:val="de-DE" w:eastAsia="de-DE"/>
              </w:rPr>
              <w:t>,0</w:t>
            </w:r>
          </w:p>
          <w:p w:rsidR="000A4FDC" w:rsidRPr="000A4FDC" w:rsidRDefault="000A4FDC" w:rsidP="000A4FDC">
            <w:pPr>
              <w:jc w:val="center"/>
              <w:rPr>
                <w:b/>
                <w:i/>
                <w:sz w:val="28"/>
                <w:szCs w:val="28"/>
                <w:lang w:val="de-DE" w:eastAsia="de-DE"/>
              </w:rPr>
            </w:pPr>
            <w:r w:rsidRPr="000A4FDC">
              <w:rPr>
                <w:b/>
                <w:i/>
                <w:sz w:val="28"/>
                <w:szCs w:val="28"/>
                <w:lang w:val="de-DE" w:eastAsia="de-DE"/>
              </w:rPr>
              <w:t>40</w:t>
            </w:r>
          </w:p>
        </w:tc>
      </w:tr>
      <w:tr w:rsidR="000A4FDC" w:rsidTr="000A4FDC">
        <w:tc>
          <w:tcPr>
            <w:tcW w:w="1447" w:type="dxa"/>
          </w:tcPr>
          <w:p w:rsidR="000A4FDC" w:rsidRPr="000A4FDC" w:rsidRDefault="000A4FDC" w:rsidP="000A4FDC">
            <w:pPr>
              <w:jc w:val="center"/>
              <w:rPr>
                <w:b/>
                <w:i/>
                <w:sz w:val="28"/>
                <w:szCs w:val="28"/>
                <w:lang w:val="fr-FR" w:eastAsia="de-DE"/>
              </w:rPr>
            </w:pPr>
            <w:r w:rsidRPr="000A4FDC">
              <w:rPr>
                <w:b/>
                <w:i/>
                <w:sz w:val="28"/>
                <w:szCs w:val="28"/>
                <w:lang w:val="fr-FR" w:eastAsia="de-DE"/>
              </w:rPr>
              <w:t>TSC</w:t>
            </w:r>
          </w:p>
          <w:p w:rsidR="000A4FDC" w:rsidRPr="000A4FDC" w:rsidRDefault="000A4FDC" w:rsidP="000A4FDC">
            <w:pPr>
              <w:jc w:val="center"/>
              <w:rPr>
                <w:b/>
                <w:i/>
                <w:sz w:val="28"/>
                <w:szCs w:val="28"/>
                <w:lang w:val="fr-FR" w:eastAsia="de-DE"/>
              </w:rPr>
            </w:pPr>
            <w:r w:rsidRPr="000A4FDC">
              <w:rPr>
                <w:b/>
                <w:i/>
                <w:sz w:val="28"/>
                <w:szCs w:val="28"/>
                <w:lang w:val="fr-FR" w:eastAsia="de-DE"/>
              </w:rPr>
              <w:t>TCĐ</w:t>
            </w:r>
          </w:p>
          <w:p w:rsidR="000A4FDC" w:rsidRPr="000A4FDC" w:rsidRDefault="000A4FDC" w:rsidP="000A4FDC">
            <w:pPr>
              <w:jc w:val="center"/>
              <w:rPr>
                <w:b/>
                <w:i/>
                <w:sz w:val="28"/>
                <w:szCs w:val="28"/>
                <w:lang w:eastAsia="de-DE"/>
              </w:rPr>
            </w:pPr>
            <w:r w:rsidRPr="000A4FDC">
              <w:rPr>
                <w:b/>
                <w:i/>
                <w:sz w:val="28"/>
                <w:szCs w:val="28"/>
                <w:lang w:val="fr-FR" w:eastAsia="de-DE"/>
              </w:rPr>
              <w:t>Tỉ lệ%</w:t>
            </w:r>
          </w:p>
        </w:tc>
        <w:tc>
          <w:tcPr>
            <w:tcW w:w="1814" w:type="dxa"/>
            <w:gridSpan w:val="2"/>
          </w:tcPr>
          <w:p w:rsidR="000A4FDC" w:rsidRPr="000A4FDC" w:rsidRDefault="000A4FDC" w:rsidP="000A4FDC">
            <w:pPr>
              <w:jc w:val="center"/>
              <w:rPr>
                <w:b/>
                <w:i/>
                <w:sz w:val="28"/>
                <w:szCs w:val="28"/>
                <w:lang w:eastAsia="de-DE"/>
              </w:rPr>
            </w:pPr>
            <w:r w:rsidRPr="000A4FDC">
              <w:rPr>
                <w:b/>
                <w:i/>
                <w:sz w:val="28"/>
                <w:szCs w:val="28"/>
                <w:lang w:eastAsia="de-DE"/>
              </w:rPr>
              <w:t>5</w:t>
            </w:r>
          </w:p>
          <w:p w:rsidR="000A4FDC" w:rsidRPr="000A4FDC" w:rsidRDefault="000A4FDC" w:rsidP="000A4FDC">
            <w:pPr>
              <w:jc w:val="center"/>
              <w:rPr>
                <w:b/>
                <w:i/>
                <w:sz w:val="28"/>
                <w:szCs w:val="28"/>
                <w:lang w:eastAsia="de-DE"/>
              </w:rPr>
            </w:pPr>
            <w:r w:rsidRPr="000A4FDC">
              <w:rPr>
                <w:b/>
                <w:i/>
                <w:sz w:val="28"/>
                <w:szCs w:val="28"/>
                <w:lang w:eastAsia="de-DE"/>
              </w:rPr>
              <w:t>6,5</w:t>
            </w:r>
          </w:p>
          <w:p w:rsidR="000A4FDC" w:rsidRPr="000A4FDC" w:rsidRDefault="000A4FDC" w:rsidP="000A4FDC">
            <w:pPr>
              <w:jc w:val="center"/>
              <w:rPr>
                <w:b/>
                <w:i/>
                <w:sz w:val="28"/>
                <w:szCs w:val="28"/>
                <w:lang w:eastAsia="de-DE"/>
              </w:rPr>
            </w:pPr>
            <w:r w:rsidRPr="000A4FDC">
              <w:rPr>
                <w:b/>
                <w:i/>
                <w:sz w:val="28"/>
                <w:szCs w:val="28"/>
                <w:lang w:eastAsia="de-DE"/>
              </w:rPr>
              <w:t>65</w:t>
            </w:r>
          </w:p>
        </w:tc>
        <w:tc>
          <w:tcPr>
            <w:tcW w:w="1842" w:type="dxa"/>
            <w:gridSpan w:val="2"/>
          </w:tcPr>
          <w:p w:rsidR="000A4FDC" w:rsidRPr="000A4FDC" w:rsidRDefault="000A4FDC" w:rsidP="000A4FDC">
            <w:pPr>
              <w:jc w:val="center"/>
              <w:rPr>
                <w:b/>
                <w:i/>
                <w:sz w:val="28"/>
                <w:szCs w:val="28"/>
                <w:lang w:val="de-DE" w:eastAsia="de-DE"/>
              </w:rPr>
            </w:pPr>
            <w:r>
              <w:rPr>
                <w:b/>
                <w:i/>
                <w:sz w:val="28"/>
                <w:szCs w:val="28"/>
                <w:lang w:eastAsia="de-DE"/>
              </w:rPr>
              <w:t>2</w:t>
            </w:r>
          </w:p>
          <w:p w:rsidR="000A4FDC" w:rsidRPr="000A4FDC" w:rsidRDefault="00D92FBC" w:rsidP="000A4FDC">
            <w:pPr>
              <w:jc w:val="center"/>
              <w:rPr>
                <w:b/>
                <w:i/>
                <w:sz w:val="28"/>
                <w:szCs w:val="28"/>
                <w:lang w:eastAsia="de-DE"/>
              </w:rPr>
            </w:pPr>
            <w:r>
              <w:rPr>
                <w:b/>
                <w:i/>
                <w:sz w:val="28"/>
                <w:szCs w:val="28"/>
                <w:lang w:eastAsia="de-DE"/>
              </w:rPr>
              <w:t>1</w:t>
            </w:r>
            <w:r w:rsidR="000A4FDC">
              <w:rPr>
                <w:b/>
                <w:i/>
                <w:sz w:val="28"/>
                <w:szCs w:val="28"/>
                <w:lang w:eastAsia="de-DE"/>
              </w:rPr>
              <w:t>,0</w:t>
            </w:r>
          </w:p>
          <w:p w:rsidR="000A4FDC" w:rsidRPr="000A4FDC" w:rsidRDefault="00D92FBC" w:rsidP="000A4FDC">
            <w:pPr>
              <w:jc w:val="center"/>
              <w:rPr>
                <w:b/>
                <w:i/>
                <w:sz w:val="28"/>
                <w:szCs w:val="28"/>
                <w:lang w:eastAsia="de-DE"/>
              </w:rPr>
            </w:pPr>
            <w:r>
              <w:rPr>
                <w:b/>
                <w:i/>
                <w:sz w:val="28"/>
                <w:szCs w:val="28"/>
                <w:lang w:eastAsia="de-DE"/>
              </w:rPr>
              <w:t>1</w:t>
            </w:r>
            <w:r w:rsidR="000A4FDC" w:rsidRPr="000A4FDC">
              <w:rPr>
                <w:b/>
                <w:i/>
                <w:sz w:val="28"/>
                <w:szCs w:val="28"/>
                <w:lang w:eastAsia="de-DE"/>
              </w:rPr>
              <w:t>0</w:t>
            </w:r>
          </w:p>
        </w:tc>
        <w:tc>
          <w:tcPr>
            <w:tcW w:w="1843" w:type="dxa"/>
            <w:gridSpan w:val="2"/>
          </w:tcPr>
          <w:p w:rsidR="000A4FDC" w:rsidRPr="00D92FBC" w:rsidRDefault="000A4FDC" w:rsidP="00D92FBC">
            <w:pPr>
              <w:jc w:val="center"/>
              <w:rPr>
                <w:b/>
                <w:i/>
                <w:sz w:val="28"/>
                <w:szCs w:val="28"/>
                <w:lang w:val="de-DE" w:eastAsia="de-DE"/>
              </w:rPr>
            </w:pPr>
            <w:r w:rsidRPr="000A4FDC">
              <w:rPr>
                <w:b/>
                <w:i/>
                <w:sz w:val="28"/>
                <w:szCs w:val="28"/>
                <w:lang w:eastAsia="de-DE"/>
              </w:rPr>
              <w:t>1</w:t>
            </w:r>
            <w:r w:rsidR="00D92FBC">
              <w:rPr>
                <w:b/>
                <w:i/>
                <w:sz w:val="28"/>
                <w:szCs w:val="28"/>
                <w:lang w:val="de-DE" w:eastAsia="de-DE"/>
              </w:rPr>
              <w:t>½</w:t>
            </w:r>
          </w:p>
          <w:p w:rsidR="000A4FDC" w:rsidRPr="000A4FDC" w:rsidRDefault="00D92FBC" w:rsidP="000A4FDC">
            <w:pPr>
              <w:jc w:val="center"/>
              <w:rPr>
                <w:b/>
                <w:i/>
                <w:sz w:val="28"/>
                <w:szCs w:val="28"/>
                <w:lang w:eastAsia="de-DE"/>
              </w:rPr>
            </w:pPr>
            <w:r>
              <w:rPr>
                <w:b/>
                <w:i/>
                <w:sz w:val="28"/>
                <w:szCs w:val="28"/>
                <w:lang w:eastAsia="de-DE"/>
              </w:rPr>
              <w:t>1</w:t>
            </w:r>
            <w:r w:rsidR="000A4FDC" w:rsidRPr="000A4FDC">
              <w:rPr>
                <w:b/>
                <w:i/>
                <w:sz w:val="28"/>
                <w:szCs w:val="28"/>
                <w:lang w:eastAsia="de-DE"/>
              </w:rPr>
              <w:t>,5</w:t>
            </w:r>
          </w:p>
          <w:p w:rsidR="000A4FDC" w:rsidRPr="000A4FDC" w:rsidRDefault="00D92FBC" w:rsidP="000A4FDC">
            <w:pPr>
              <w:jc w:val="center"/>
              <w:rPr>
                <w:b/>
                <w:i/>
                <w:sz w:val="28"/>
                <w:szCs w:val="28"/>
                <w:lang w:eastAsia="de-DE"/>
              </w:rPr>
            </w:pPr>
            <w:r>
              <w:rPr>
                <w:b/>
                <w:i/>
                <w:sz w:val="28"/>
                <w:szCs w:val="28"/>
                <w:lang w:eastAsia="de-DE"/>
              </w:rPr>
              <w:t>1</w:t>
            </w:r>
            <w:r w:rsidR="000A4FDC" w:rsidRPr="000A4FDC">
              <w:rPr>
                <w:b/>
                <w:i/>
                <w:sz w:val="28"/>
                <w:szCs w:val="28"/>
                <w:lang w:eastAsia="de-DE"/>
              </w:rPr>
              <w:t>5</w:t>
            </w:r>
          </w:p>
        </w:tc>
        <w:tc>
          <w:tcPr>
            <w:tcW w:w="1701" w:type="dxa"/>
            <w:gridSpan w:val="2"/>
          </w:tcPr>
          <w:p w:rsidR="000A4FDC" w:rsidRPr="000A4FDC" w:rsidRDefault="000A4FDC" w:rsidP="000A4FDC">
            <w:pPr>
              <w:jc w:val="center"/>
              <w:rPr>
                <w:b/>
                <w:i/>
                <w:sz w:val="28"/>
                <w:szCs w:val="28"/>
                <w:lang w:eastAsia="de-DE"/>
              </w:rPr>
            </w:pPr>
            <w:r>
              <w:rPr>
                <w:b/>
                <w:i/>
                <w:sz w:val="28"/>
                <w:szCs w:val="28"/>
                <w:lang w:eastAsia="de-DE"/>
              </w:rPr>
              <w:t>1</w:t>
            </w:r>
          </w:p>
          <w:p w:rsidR="000A4FDC" w:rsidRPr="000A4FDC" w:rsidRDefault="000A4FDC" w:rsidP="000A4FDC">
            <w:pPr>
              <w:jc w:val="center"/>
              <w:rPr>
                <w:b/>
                <w:i/>
                <w:sz w:val="28"/>
                <w:szCs w:val="28"/>
                <w:lang w:eastAsia="de-DE"/>
              </w:rPr>
            </w:pPr>
            <w:r>
              <w:rPr>
                <w:b/>
                <w:i/>
                <w:sz w:val="28"/>
                <w:szCs w:val="28"/>
                <w:lang w:eastAsia="de-DE"/>
              </w:rPr>
              <w:t>1,0</w:t>
            </w:r>
          </w:p>
          <w:p w:rsidR="000A4FDC" w:rsidRPr="000A4FDC" w:rsidRDefault="000A4FDC" w:rsidP="000A4FDC">
            <w:pPr>
              <w:jc w:val="center"/>
              <w:rPr>
                <w:b/>
                <w:i/>
                <w:sz w:val="28"/>
                <w:szCs w:val="28"/>
                <w:lang w:val="de-DE" w:eastAsia="de-DE"/>
              </w:rPr>
            </w:pPr>
            <w:r>
              <w:rPr>
                <w:b/>
                <w:i/>
                <w:sz w:val="28"/>
                <w:szCs w:val="28"/>
                <w:lang w:eastAsia="de-DE"/>
              </w:rPr>
              <w:t>10</w:t>
            </w:r>
          </w:p>
        </w:tc>
        <w:tc>
          <w:tcPr>
            <w:tcW w:w="1134" w:type="dxa"/>
          </w:tcPr>
          <w:p w:rsidR="000A4FDC" w:rsidRPr="000A4FDC" w:rsidRDefault="000A4FDC" w:rsidP="000A4FDC">
            <w:pPr>
              <w:jc w:val="center"/>
              <w:rPr>
                <w:b/>
                <w:i/>
                <w:sz w:val="28"/>
                <w:szCs w:val="28"/>
                <w:lang w:val="de-DE" w:eastAsia="de-DE"/>
              </w:rPr>
            </w:pPr>
            <w:r w:rsidRPr="000A4FDC">
              <w:rPr>
                <w:b/>
                <w:i/>
                <w:sz w:val="28"/>
                <w:szCs w:val="28"/>
                <w:lang w:val="de-DE" w:eastAsia="de-DE"/>
              </w:rPr>
              <w:t>10</w:t>
            </w:r>
          </w:p>
          <w:p w:rsidR="000A4FDC" w:rsidRPr="000A4FDC" w:rsidRDefault="000A4FDC" w:rsidP="000A4FDC">
            <w:pPr>
              <w:jc w:val="center"/>
              <w:rPr>
                <w:b/>
                <w:i/>
                <w:sz w:val="28"/>
                <w:szCs w:val="28"/>
                <w:lang w:val="de-DE" w:eastAsia="de-DE"/>
              </w:rPr>
            </w:pPr>
            <w:r w:rsidRPr="000A4FDC">
              <w:rPr>
                <w:b/>
                <w:i/>
                <w:sz w:val="28"/>
                <w:szCs w:val="28"/>
                <w:lang w:val="de-DE" w:eastAsia="de-DE"/>
              </w:rPr>
              <w:t>10</w:t>
            </w:r>
          </w:p>
          <w:p w:rsidR="000A4FDC" w:rsidRPr="000A4FDC" w:rsidRDefault="000A4FDC" w:rsidP="000A4FDC">
            <w:pPr>
              <w:jc w:val="center"/>
              <w:rPr>
                <w:b/>
                <w:i/>
                <w:sz w:val="28"/>
                <w:szCs w:val="28"/>
                <w:lang w:val="de-DE" w:eastAsia="de-DE"/>
              </w:rPr>
            </w:pPr>
            <w:r w:rsidRPr="000A4FDC">
              <w:rPr>
                <w:b/>
                <w:i/>
                <w:sz w:val="28"/>
                <w:szCs w:val="28"/>
                <w:lang w:val="de-DE" w:eastAsia="de-DE"/>
              </w:rPr>
              <w:t>100</w:t>
            </w:r>
          </w:p>
        </w:tc>
      </w:tr>
    </w:tbl>
    <w:p w:rsidR="00045E08" w:rsidRPr="000D03B1" w:rsidRDefault="00045E08" w:rsidP="00045E08"/>
    <w:p w:rsidR="00B97D30" w:rsidRDefault="00B97D30"/>
    <w:sectPr w:rsidR="00B97D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E08"/>
    <w:rsid w:val="00045E08"/>
    <w:rsid w:val="000A4FDC"/>
    <w:rsid w:val="008E1D3F"/>
    <w:rsid w:val="00B97D30"/>
    <w:rsid w:val="00D92F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A235E9-92EB-42A0-9FFE-E646A121E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E08"/>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5E08"/>
    <w:pPr>
      <w:spacing w:after="0" w:line="240" w:lineRule="auto"/>
    </w:pPr>
    <w:rPr>
      <w:rFonts w:asciiTheme="minorHAnsi" w:hAnsiTheme="minorHAnsi"/>
      <w:sz w:val="22"/>
      <w:lang w:val="en-SG"/>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045E0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1130</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2019-12-15T14:45:00Z</dcterms:created>
  <dcterms:modified xsi:type="dcterms:W3CDTF">2019-12-15T16:27:00Z</dcterms:modified>
</cp:coreProperties>
</file>